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36" w:rsidRPr="00635A45" w:rsidRDefault="00532A36" w:rsidP="00532A36">
      <w:pPr>
        <w:pStyle w:val="ListParagraph"/>
        <w:numPr>
          <w:ilvl w:val="0"/>
          <w:numId w:val="22"/>
        </w:numPr>
        <w:jc w:val="both"/>
        <w:rPr>
          <w:rFonts w:ascii="Century Gothic" w:hAnsi="Century Gothic"/>
          <w:b/>
          <w:sz w:val="24"/>
          <w:szCs w:val="24"/>
        </w:rPr>
      </w:pPr>
      <w:r w:rsidRPr="00635A45">
        <w:rPr>
          <w:rFonts w:ascii="Century Gothic" w:hAnsi="Century Gothic"/>
          <w:b/>
          <w:sz w:val="24"/>
          <w:szCs w:val="24"/>
        </w:rPr>
        <w:t xml:space="preserve">ROMBLON STATE UNIVERSITY VISION AND MISSION </w:t>
      </w:r>
    </w:p>
    <w:p w:rsidR="00532A36" w:rsidRPr="00635A45" w:rsidRDefault="00532A36" w:rsidP="005E03D1">
      <w:pPr>
        <w:jc w:val="both"/>
        <w:rPr>
          <w:rFonts w:ascii="Century Gothic" w:hAnsi="Century Gothic"/>
          <w:b/>
          <w:sz w:val="24"/>
          <w:szCs w:val="24"/>
        </w:rPr>
      </w:pPr>
    </w:p>
    <w:p w:rsidR="00BA08A9" w:rsidRPr="00635A45" w:rsidRDefault="00BA08A9" w:rsidP="005E03D1">
      <w:pPr>
        <w:jc w:val="both"/>
        <w:rPr>
          <w:rFonts w:ascii="Century Gothic" w:hAnsi="Century Gothic"/>
          <w:b/>
          <w:sz w:val="24"/>
          <w:szCs w:val="24"/>
        </w:rPr>
      </w:pPr>
      <w:r w:rsidRPr="00635A45">
        <w:rPr>
          <w:rFonts w:ascii="Century Gothic" w:hAnsi="Century Gothic"/>
          <w:b/>
          <w:sz w:val="24"/>
          <w:szCs w:val="24"/>
        </w:rPr>
        <w:t>VISION</w:t>
      </w:r>
    </w:p>
    <w:p w:rsidR="00BA08A9" w:rsidRPr="00635A45" w:rsidRDefault="00BA08A9" w:rsidP="005E03D1">
      <w:pPr>
        <w:ind w:firstLine="720"/>
        <w:jc w:val="both"/>
        <w:rPr>
          <w:rFonts w:ascii="Century Gothic" w:hAnsi="Century Gothic"/>
          <w:sz w:val="24"/>
          <w:szCs w:val="24"/>
        </w:rPr>
      </w:pPr>
      <w:r w:rsidRPr="00635A45">
        <w:rPr>
          <w:rFonts w:ascii="Century Gothic" w:hAnsi="Century Gothic"/>
          <w:sz w:val="24"/>
          <w:szCs w:val="24"/>
        </w:rPr>
        <w:t>A research-based academic institution committed to excellence and service in nurturing globally competitive workforce towards sustainable development.</w:t>
      </w:r>
    </w:p>
    <w:p w:rsidR="00BA08A9" w:rsidRPr="00635A45" w:rsidRDefault="00BA08A9" w:rsidP="005E03D1">
      <w:pPr>
        <w:ind w:firstLine="720"/>
        <w:jc w:val="both"/>
        <w:rPr>
          <w:rFonts w:ascii="Century Gothic" w:hAnsi="Century Gothic"/>
          <w:sz w:val="24"/>
          <w:szCs w:val="24"/>
        </w:rPr>
      </w:pPr>
    </w:p>
    <w:p w:rsidR="00BA08A9" w:rsidRPr="00635A45" w:rsidRDefault="00BA08A9" w:rsidP="005E03D1">
      <w:pPr>
        <w:jc w:val="both"/>
        <w:rPr>
          <w:rFonts w:ascii="Century Gothic" w:hAnsi="Century Gothic"/>
          <w:b/>
          <w:sz w:val="24"/>
          <w:szCs w:val="24"/>
        </w:rPr>
      </w:pPr>
      <w:r w:rsidRPr="00635A45">
        <w:rPr>
          <w:rFonts w:ascii="Century Gothic" w:hAnsi="Century Gothic"/>
          <w:b/>
          <w:sz w:val="24"/>
          <w:szCs w:val="24"/>
        </w:rPr>
        <w:t>MISSION</w:t>
      </w:r>
    </w:p>
    <w:p w:rsidR="00D34448" w:rsidRPr="00D34448" w:rsidRDefault="00D34448" w:rsidP="00D34448">
      <w:pPr>
        <w:ind w:left="360"/>
        <w:jc w:val="both"/>
        <w:rPr>
          <w:rFonts w:ascii="Century Gothic" w:hAnsi="Century Gothic"/>
          <w:sz w:val="24"/>
          <w:szCs w:val="24"/>
        </w:rPr>
      </w:pPr>
      <w:r w:rsidRPr="00D34448">
        <w:rPr>
          <w:rFonts w:ascii="Century Gothic" w:hAnsi="Century Gothic"/>
          <w:sz w:val="24"/>
          <w:szCs w:val="24"/>
        </w:rPr>
        <w:t>The Romblon State University is committed to:</w:t>
      </w:r>
    </w:p>
    <w:p w:rsidR="00D34448" w:rsidRPr="00D34448" w:rsidRDefault="00D34448" w:rsidP="00D34448">
      <w:pPr>
        <w:pStyle w:val="ListParagraph"/>
        <w:widowControl/>
        <w:numPr>
          <w:ilvl w:val="0"/>
          <w:numId w:val="2"/>
        </w:numPr>
        <w:autoSpaceDE/>
        <w:autoSpaceDN/>
        <w:contextualSpacing/>
        <w:jc w:val="both"/>
        <w:rPr>
          <w:rFonts w:ascii="Century Gothic" w:hAnsi="Century Gothic"/>
          <w:sz w:val="24"/>
          <w:szCs w:val="24"/>
        </w:rPr>
      </w:pPr>
      <w:r w:rsidRPr="00D34448">
        <w:rPr>
          <w:rFonts w:ascii="Century Gothic" w:hAnsi="Century Gothic"/>
          <w:sz w:val="24"/>
          <w:szCs w:val="24"/>
        </w:rPr>
        <w:t>Provide advanced education, higher technological and professional instruction.</w:t>
      </w:r>
    </w:p>
    <w:p w:rsidR="00D34448" w:rsidRPr="00D34448" w:rsidRDefault="00D34448" w:rsidP="00D34448">
      <w:pPr>
        <w:pStyle w:val="ListParagraph"/>
        <w:widowControl/>
        <w:numPr>
          <w:ilvl w:val="0"/>
          <w:numId w:val="2"/>
        </w:numPr>
        <w:autoSpaceDE/>
        <w:autoSpaceDN/>
        <w:contextualSpacing/>
        <w:jc w:val="both"/>
        <w:rPr>
          <w:rFonts w:ascii="Century Gothic" w:hAnsi="Century Gothic"/>
          <w:sz w:val="24"/>
          <w:szCs w:val="24"/>
        </w:rPr>
      </w:pPr>
      <w:r w:rsidRPr="00D34448">
        <w:rPr>
          <w:rFonts w:ascii="Century Gothic" w:hAnsi="Century Gothic"/>
          <w:sz w:val="24"/>
          <w:szCs w:val="24"/>
        </w:rPr>
        <w:t xml:space="preserve">Provide training in agriculture and fishery, for science and technology, education, arts, agriculture, and other relevant fields of study. </w:t>
      </w:r>
    </w:p>
    <w:p w:rsidR="00D34448" w:rsidRPr="00D34448" w:rsidRDefault="00D34448" w:rsidP="00D34448">
      <w:pPr>
        <w:pStyle w:val="ListParagraph"/>
        <w:widowControl/>
        <w:numPr>
          <w:ilvl w:val="0"/>
          <w:numId w:val="2"/>
        </w:numPr>
        <w:autoSpaceDE/>
        <w:autoSpaceDN/>
        <w:contextualSpacing/>
        <w:jc w:val="both"/>
        <w:rPr>
          <w:rFonts w:ascii="Century Gothic" w:hAnsi="Century Gothic"/>
          <w:sz w:val="24"/>
          <w:szCs w:val="24"/>
        </w:rPr>
      </w:pPr>
      <w:r w:rsidRPr="00D34448">
        <w:rPr>
          <w:rFonts w:ascii="Century Gothic" w:hAnsi="Century Gothic"/>
          <w:sz w:val="24"/>
          <w:szCs w:val="24"/>
        </w:rPr>
        <w:t>Undertake research and extension services.</w:t>
      </w:r>
    </w:p>
    <w:p w:rsidR="00D34448" w:rsidRPr="00D34448" w:rsidRDefault="00D34448" w:rsidP="00D34448">
      <w:pPr>
        <w:pStyle w:val="ListParagraph"/>
        <w:widowControl/>
        <w:numPr>
          <w:ilvl w:val="0"/>
          <w:numId w:val="2"/>
        </w:numPr>
        <w:autoSpaceDE/>
        <w:autoSpaceDN/>
        <w:contextualSpacing/>
        <w:jc w:val="both"/>
        <w:rPr>
          <w:rFonts w:ascii="Century Gothic" w:hAnsi="Century Gothic"/>
          <w:sz w:val="24"/>
          <w:szCs w:val="24"/>
        </w:rPr>
      </w:pPr>
      <w:r w:rsidRPr="00D34448">
        <w:rPr>
          <w:rFonts w:ascii="Century Gothic" w:hAnsi="Century Gothic"/>
          <w:sz w:val="24"/>
          <w:szCs w:val="24"/>
        </w:rPr>
        <w:t>Provide progressive leadership in its areas of specialization.</w:t>
      </w:r>
    </w:p>
    <w:p w:rsidR="00BA08A9" w:rsidRPr="00D34448" w:rsidRDefault="00BA08A9" w:rsidP="005E03D1">
      <w:pPr>
        <w:pStyle w:val="ListParagraph"/>
        <w:widowControl/>
        <w:autoSpaceDE/>
        <w:autoSpaceDN/>
        <w:ind w:left="720"/>
        <w:contextualSpacing/>
        <w:jc w:val="both"/>
        <w:rPr>
          <w:rFonts w:ascii="Century Gothic" w:hAnsi="Century Gothic"/>
          <w:sz w:val="24"/>
          <w:szCs w:val="24"/>
        </w:rPr>
      </w:pPr>
    </w:p>
    <w:p w:rsidR="00A20110" w:rsidRPr="00635A45" w:rsidRDefault="00532A36" w:rsidP="00532A36">
      <w:pPr>
        <w:pStyle w:val="Title"/>
        <w:numPr>
          <w:ilvl w:val="0"/>
          <w:numId w:val="22"/>
        </w:numPr>
        <w:spacing w:line="259" w:lineRule="auto"/>
        <w:jc w:val="both"/>
        <w:rPr>
          <w:rFonts w:ascii="Century Gothic" w:hAnsi="Century Gothic"/>
          <w:sz w:val="24"/>
          <w:szCs w:val="24"/>
        </w:rPr>
      </w:pPr>
      <w:r w:rsidRPr="00635A45">
        <w:rPr>
          <w:rFonts w:ascii="Century Gothic" w:hAnsi="Century Gothic"/>
          <w:sz w:val="24"/>
          <w:szCs w:val="24"/>
        </w:rPr>
        <w:t>THE RSU COLLEGE OF ENGINEERING AND TECHNOLOGY OUTCOMES-BASED EDUCATION FRAMEWORK</w:t>
      </w:r>
    </w:p>
    <w:p w:rsidR="003B17E5" w:rsidRPr="00635A45" w:rsidRDefault="003B17E5" w:rsidP="005E03D1">
      <w:pPr>
        <w:pStyle w:val="BodyText"/>
        <w:spacing w:before="1"/>
        <w:jc w:val="both"/>
        <w:rPr>
          <w:rFonts w:ascii="Century Gothic" w:hAnsi="Century Gothic"/>
        </w:rPr>
      </w:pPr>
    </w:p>
    <w:p w:rsidR="003B17E5" w:rsidRPr="00635A45" w:rsidRDefault="00520F12" w:rsidP="005E03D1">
      <w:pPr>
        <w:pStyle w:val="BodyText"/>
        <w:spacing w:before="1"/>
        <w:jc w:val="both"/>
        <w:rPr>
          <w:rFonts w:ascii="Century Gothic" w:hAnsi="Century Gothic"/>
        </w:rPr>
      </w:pPr>
      <w:r>
        <w:rPr>
          <w:rFonts w:ascii="Century Gothic" w:hAnsi="Century Gothic"/>
          <w:noProof/>
        </w:rPr>
        <w:pict>
          <v:rect id="_x0000_s1026" style="position:absolute;left:0;text-align:left;margin-left:89pt;margin-top:1.9pt;width:300pt;height:45.5pt;z-index:251659264" fillcolor="#c00000"/>
        </w:pict>
      </w:r>
      <w:r>
        <w:rPr>
          <w:rFonts w:ascii="Century Gothic" w:hAnsi="Century Gothic"/>
          <w:noProof/>
        </w:rPr>
        <w:pict>
          <v:shapetype id="_x0000_t202" coordsize="21600,21600" o:spt="202" path="m,l,21600r21600,l21600,xe">
            <v:stroke joinstyle="miter"/>
            <v:path gradientshapeok="t" o:connecttype="rect"/>
          </v:shapetype>
          <v:shape id="_x0000_s1027" type="#_x0000_t202" style="position:absolute;left:0;text-align:left;margin-left:113pt;margin-top:5.25pt;width:288.5pt;height:29.5pt;z-index:251660288" filled="f" stroked="f">
            <v:textbox>
              <w:txbxContent>
                <w:p w:rsidR="00673E35" w:rsidRPr="003B17E5" w:rsidRDefault="00673E35" w:rsidP="003B17E5">
                  <w:pPr>
                    <w:rPr>
                      <w:rFonts w:ascii="Arial Black" w:hAnsi="Arial Black"/>
                      <w:b/>
                      <w:bCs/>
                      <w:color w:val="F2F2F2" w:themeColor="background1" w:themeShade="F2"/>
                      <w:sz w:val="36"/>
                      <w:szCs w:val="36"/>
                    </w:rPr>
                  </w:pPr>
                  <w:r w:rsidRPr="003B17E5">
                    <w:rPr>
                      <w:rFonts w:ascii="Arial Black" w:hAnsi="Arial Black"/>
                      <w:b/>
                      <w:bCs/>
                      <w:color w:val="F2F2F2" w:themeColor="background1" w:themeShade="F2"/>
                      <w:sz w:val="36"/>
                      <w:szCs w:val="36"/>
                    </w:rPr>
                    <w:t>RSU VISION AND MISSION</w:t>
                  </w:r>
                </w:p>
              </w:txbxContent>
            </v:textbox>
          </v:shape>
        </w:pict>
      </w:r>
    </w:p>
    <w:p w:rsidR="003B17E5" w:rsidRPr="00635A45" w:rsidRDefault="003B17E5" w:rsidP="005E03D1">
      <w:pPr>
        <w:pStyle w:val="BodyText"/>
        <w:spacing w:before="1"/>
        <w:jc w:val="both"/>
        <w:rPr>
          <w:rFonts w:ascii="Century Gothic" w:hAnsi="Century Gothic"/>
        </w:rPr>
      </w:pPr>
    </w:p>
    <w:p w:rsidR="003B17E5" w:rsidRPr="00635A45" w:rsidRDefault="003B17E5" w:rsidP="005E03D1">
      <w:pPr>
        <w:pStyle w:val="BodyText"/>
        <w:spacing w:before="1"/>
        <w:jc w:val="both"/>
        <w:rPr>
          <w:rFonts w:ascii="Century Gothic" w:hAnsi="Century Gothic"/>
        </w:rPr>
      </w:pPr>
    </w:p>
    <w:p w:rsidR="00A20110" w:rsidRPr="00635A45" w:rsidRDefault="003B17E5" w:rsidP="005E03D1">
      <w:pPr>
        <w:pStyle w:val="BodyText"/>
        <w:spacing w:before="1"/>
        <w:jc w:val="both"/>
        <w:rPr>
          <w:rFonts w:ascii="Century Gothic" w:hAnsi="Century Gothic"/>
        </w:rPr>
      </w:pPr>
      <w:r w:rsidRPr="00635A45">
        <w:rPr>
          <w:rFonts w:ascii="Century Gothic" w:hAnsi="Century Gothic"/>
          <w:noProof/>
        </w:rPr>
        <w:drawing>
          <wp:anchor distT="0" distB="0" distL="0" distR="0" simplePos="0" relativeHeight="251663872" behindDoc="0" locked="0" layoutInCell="1" allowOverlap="1">
            <wp:simplePos x="0" y="0"/>
            <wp:positionH relativeFrom="page">
              <wp:posOffset>1047750</wp:posOffset>
            </wp:positionH>
            <wp:positionV relativeFrom="paragraph">
              <wp:posOffset>230505</wp:posOffset>
            </wp:positionV>
            <wp:extent cx="5644515" cy="29565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6" cstate="print"/>
                    <a:srcRect l="-679" t="18967"/>
                    <a:stretch/>
                  </pic:blipFill>
                  <pic:spPr bwMode="auto">
                    <a:xfrm>
                      <a:off x="0" y="0"/>
                      <a:ext cx="5644515" cy="29565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D41A6" w:rsidRPr="00635A45" w:rsidRDefault="00CD41A6" w:rsidP="005E03D1">
      <w:pPr>
        <w:pStyle w:val="BodyText"/>
        <w:spacing w:before="92" w:line="259" w:lineRule="auto"/>
        <w:ind w:left="100" w:right="115" w:firstLine="959"/>
        <w:jc w:val="both"/>
        <w:rPr>
          <w:rFonts w:ascii="Century Gothic" w:hAnsi="Century Gothic"/>
        </w:rPr>
      </w:pPr>
    </w:p>
    <w:p w:rsidR="00BA08A9" w:rsidRPr="00635A45" w:rsidRDefault="00BA08A9" w:rsidP="00635A45">
      <w:pPr>
        <w:pStyle w:val="BodyText"/>
        <w:spacing w:before="92" w:line="259" w:lineRule="auto"/>
        <w:ind w:right="115"/>
        <w:jc w:val="center"/>
        <w:rPr>
          <w:rFonts w:ascii="Century Gothic" w:hAnsi="Century Gothic"/>
          <w:i/>
          <w:iCs/>
        </w:rPr>
      </w:pPr>
      <w:r w:rsidRPr="00635A45">
        <w:rPr>
          <w:rFonts w:ascii="Century Gothic" w:hAnsi="Century Gothic"/>
          <w:b/>
          <w:bCs/>
        </w:rPr>
        <w:t>Figure 1.</w:t>
      </w:r>
      <w:r w:rsidR="00635A45">
        <w:rPr>
          <w:rFonts w:ascii="Century Gothic" w:hAnsi="Century Gothic"/>
          <w:b/>
          <w:bCs/>
        </w:rPr>
        <w:t xml:space="preserve"> </w:t>
      </w:r>
      <w:r w:rsidRPr="00635A45">
        <w:rPr>
          <w:rFonts w:ascii="Century Gothic" w:hAnsi="Century Gothic"/>
          <w:i/>
          <w:iCs/>
        </w:rPr>
        <w:t>The RSU CET Framework.</w:t>
      </w:r>
    </w:p>
    <w:p w:rsidR="00BA08A9" w:rsidRPr="00635A45" w:rsidRDefault="00BA08A9" w:rsidP="005E03D1">
      <w:pPr>
        <w:pStyle w:val="BodyText"/>
        <w:spacing w:before="92" w:line="259" w:lineRule="auto"/>
        <w:ind w:left="100" w:right="115" w:firstLine="959"/>
        <w:jc w:val="both"/>
        <w:rPr>
          <w:rFonts w:ascii="Century Gothic" w:hAnsi="Century Gothic"/>
        </w:rPr>
      </w:pPr>
    </w:p>
    <w:p w:rsidR="00A20110" w:rsidRPr="00635A45" w:rsidRDefault="003B17E5" w:rsidP="005E03D1">
      <w:pPr>
        <w:pStyle w:val="BodyText"/>
        <w:spacing w:before="92" w:line="259" w:lineRule="auto"/>
        <w:ind w:left="100" w:right="115" w:firstLine="959"/>
        <w:jc w:val="both"/>
        <w:rPr>
          <w:rFonts w:ascii="Century Gothic" w:hAnsi="Century Gothic"/>
        </w:rPr>
      </w:pPr>
      <w:r w:rsidRPr="00635A45">
        <w:rPr>
          <w:rFonts w:ascii="Century Gothic" w:hAnsi="Century Gothic"/>
        </w:rPr>
        <w:t>The RSU CET programs adapt the Outcomes-Based Education (OBE) framework as shown (Fig. 1). At a glance, it is a 10 = 1 with an overhead dash. The number 10 usually depicts completeness and totality; equal sign depicts result; the number 1 depicts unity or common vision, and the overhead dash depicts sustainability. Thus, the unified, meaningful, and synergistic interaction among all internal and external stakeholders will surely result in the attainment of a common vision and mission in a sustainable manner.</w:t>
      </w:r>
    </w:p>
    <w:p w:rsidR="00A20110" w:rsidRPr="00635A45" w:rsidRDefault="003B17E5" w:rsidP="005E03D1">
      <w:pPr>
        <w:pStyle w:val="BodyText"/>
        <w:spacing w:before="158" w:line="259" w:lineRule="auto"/>
        <w:ind w:left="100" w:right="118" w:firstLine="959"/>
        <w:jc w:val="both"/>
        <w:rPr>
          <w:rFonts w:ascii="Century Gothic" w:hAnsi="Century Gothic"/>
        </w:rPr>
      </w:pPr>
      <w:r w:rsidRPr="00635A45">
        <w:rPr>
          <w:rFonts w:ascii="Century Gothic" w:hAnsi="Century Gothic"/>
        </w:rPr>
        <w:t>To</w:t>
      </w:r>
      <w:r w:rsidR="00635A45">
        <w:rPr>
          <w:rFonts w:ascii="Century Gothic" w:hAnsi="Century Gothic"/>
        </w:rPr>
        <w:t xml:space="preserve"> </w:t>
      </w:r>
      <w:r w:rsidRPr="00635A45">
        <w:rPr>
          <w:rFonts w:ascii="Century Gothic" w:hAnsi="Century Gothic"/>
        </w:rPr>
        <w:t>attain</w:t>
      </w:r>
      <w:r w:rsidR="00635A45">
        <w:rPr>
          <w:rFonts w:ascii="Century Gothic" w:hAnsi="Century Gothic"/>
        </w:rPr>
        <w:t xml:space="preserve"> </w:t>
      </w:r>
      <w:r w:rsidRPr="00635A45">
        <w:rPr>
          <w:rFonts w:ascii="Century Gothic" w:hAnsi="Century Gothic"/>
        </w:rPr>
        <w:t>this,</w:t>
      </w:r>
      <w:r w:rsidR="00635A45">
        <w:rPr>
          <w:rFonts w:ascii="Century Gothic" w:hAnsi="Century Gothic"/>
        </w:rPr>
        <w:t xml:space="preserve"> </w:t>
      </w:r>
      <w:r w:rsidRPr="00635A45">
        <w:rPr>
          <w:rFonts w:ascii="Century Gothic" w:hAnsi="Century Gothic"/>
        </w:rPr>
        <w:t>the</w:t>
      </w:r>
      <w:r w:rsidR="00635A45">
        <w:rPr>
          <w:rFonts w:ascii="Century Gothic" w:hAnsi="Century Gothic"/>
        </w:rPr>
        <w:t xml:space="preserve"> </w:t>
      </w:r>
      <w:r w:rsidRPr="00635A45">
        <w:rPr>
          <w:rFonts w:ascii="Century Gothic" w:hAnsi="Century Gothic"/>
        </w:rPr>
        <w:t>core</w:t>
      </w:r>
      <w:r w:rsidR="00635A45">
        <w:rPr>
          <w:rFonts w:ascii="Century Gothic" w:hAnsi="Century Gothic"/>
        </w:rPr>
        <w:t xml:space="preserve"> </w:t>
      </w:r>
      <w:r w:rsidRPr="00635A45">
        <w:rPr>
          <w:rFonts w:ascii="Century Gothic" w:hAnsi="Century Gothic"/>
        </w:rPr>
        <w:t>Teaching</w:t>
      </w:r>
      <w:r w:rsidR="00635A45">
        <w:rPr>
          <w:rFonts w:ascii="Century Gothic" w:hAnsi="Century Gothic"/>
        </w:rPr>
        <w:t xml:space="preserve"> </w:t>
      </w:r>
      <w:r w:rsidRPr="00635A45">
        <w:rPr>
          <w:rFonts w:ascii="Century Gothic" w:hAnsi="Century Gothic"/>
        </w:rPr>
        <w:t>and</w:t>
      </w:r>
      <w:r w:rsidR="00635A45">
        <w:rPr>
          <w:rFonts w:ascii="Century Gothic" w:hAnsi="Century Gothic"/>
        </w:rPr>
        <w:t xml:space="preserve"> </w:t>
      </w:r>
      <w:r w:rsidRPr="00635A45">
        <w:rPr>
          <w:rFonts w:ascii="Century Gothic" w:hAnsi="Century Gothic"/>
        </w:rPr>
        <w:t>Learning</w:t>
      </w:r>
      <w:r w:rsidR="00635A45">
        <w:rPr>
          <w:rFonts w:ascii="Century Gothic" w:hAnsi="Century Gothic"/>
        </w:rPr>
        <w:t xml:space="preserve"> </w:t>
      </w:r>
      <w:r w:rsidRPr="00635A45">
        <w:rPr>
          <w:rFonts w:ascii="Century Gothic" w:hAnsi="Century Gothic"/>
        </w:rPr>
        <w:t>Strategies</w:t>
      </w:r>
      <w:r w:rsidR="00635A45">
        <w:rPr>
          <w:rFonts w:ascii="Century Gothic" w:hAnsi="Century Gothic"/>
        </w:rPr>
        <w:t xml:space="preserve"> </w:t>
      </w:r>
      <w:r w:rsidRPr="00635A45">
        <w:rPr>
          <w:rFonts w:ascii="Century Gothic" w:hAnsi="Century Gothic"/>
        </w:rPr>
        <w:t>and</w:t>
      </w:r>
      <w:r w:rsidR="00635A45">
        <w:rPr>
          <w:rFonts w:ascii="Century Gothic" w:hAnsi="Century Gothic"/>
        </w:rPr>
        <w:t xml:space="preserve"> </w:t>
      </w:r>
      <w:r w:rsidRPr="00635A45">
        <w:rPr>
          <w:rFonts w:ascii="Century Gothic" w:hAnsi="Century Gothic"/>
        </w:rPr>
        <w:t>Activities</w:t>
      </w:r>
      <w:r w:rsidR="00635A45">
        <w:rPr>
          <w:rFonts w:ascii="Century Gothic" w:hAnsi="Century Gothic"/>
        </w:rPr>
        <w:t xml:space="preserve"> </w:t>
      </w:r>
      <w:r w:rsidRPr="00635A45">
        <w:rPr>
          <w:rFonts w:ascii="Century Gothic" w:hAnsi="Century Gothic"/>
        </w:rPr>
        <w:lastRenderedPageBreak/>
        <w:t>(TLSAs) must be properly aligned with the Program Outcomes (POs), Program Educational Objectives</w:t>
      </w:r>
      <w:r w:rsidR="00635A45">
        <w:rPr>
          <w:rFonts w:ascii="Century Gothic" w:hAnsi="Century Gothic"/>
        </w:rPr>
        <w:t xml:space="preserve"> </w:t>
      </w:r>
      <w:r w:rsidRPr="00635A45">
        <w:rPr>
          <w:rFonts w:ascii="Century Gothic" w:hAnsi="Century Gothic"/>
        </w:rPr>
        <w:t>(PEOs),</w:t>
      </w:r>
      <w:r w:rsidR="00635A45">
        <w:rPr>
          <w:rFonts w:ascii="Century Gothic" w:hAnsi="Century Gothic"/>
        </w:rPr>
        <w:t xml:space="preserve"> </w:t>
      </w:r>
      <w:r w:rsidRPr="00635A45">
        <w:rPr>
          <w:rFonts w:ascii="Century Gothic" w:hAnsi="Century Gothic"/>
        </w:rPr>
        <w:t>and</w:t>
      </w:r>
      <w:r w:rsidR="00635A45">
        <w:rPr>
          <w:rFonts w:ascii="Century Gothic" w:hAnsi="Century Gothic"/>
        </w:rPr>
        <w:t xml:space="preserve"> </w:t>
      </w:r>
      <w:r w:rsidRPr="00635A45">
        <w:rPr>
          <w:rFonts w:ascii="Century Gothic" w:hAnsi="Century Gothic"/>
        </w:rPr>
        <w:t>the</w:t>
      </w:r>
      <w:r w:rsidR="00635A45">
        <w:rPr>
          <w:rFonts w:ascii="Century Gothic" w:hAnsi="Century Gothic"/>
        </w:rPr>
        <w:t xml:space="preserve"> </w:t>
      </w:r>
      <w:r w:rsidRPr="00635A45">
        <w:rPr>
          <w:rFonts w:ascii="Century Gothic" w:hAnsi="Century Gothic"/>
        </w:rPr>
        <w:t>university’s</w:t>
      </w:r>
      <w:r w:rsidR="00635A45">
        <w:rPr>
          <w:rFonts w:ascii="Century Gothic" w:hAnsi="Century Gothic"/>
        </w:rPr>
        <w:t xml:space="preserve"> </w:t>
      </w:r>
      <w:r w:rsidRPr="00635A45">
        <w:rPr>
          <w:rFonts w:ascii="Century Gothic" w:hAnsi="Century Gothic"/>
        </w:rPr>
        <w:t>vision</w:t>
      </w:r>
      <w:r w:rsidR="00635A45">
        <w:rPr>
          <w:rFonts w:ascii="Century Gothic" w:hAnsi="Century Gothic"/>
        </w:rPr>
        <w:t xml:space="preserve"> </w:t>
      </w:r>
      <w:r w:rsidRPr="00635A45">
        <w:rPr>
          <w:rFonts w:ascii="Century Gothic" w:hAnsi="Century Gothic"/>
        </w:rPr>
        <w:t>and</w:t>
      </w:r>
      <w:r w:rsidR="00635A45">
        <w:rPr>
          <w:rFonts w:ascii="Century Gothic" w:hAnsi="Century Gothic"/>
        </w:rPr>
        <w:t xml:space="preserve"> </w:t>
      </w:r>
      <w:r w:rsidRPr="00635A45">
        <w:rPr>
          <w:rFonts w:ascii="Century Gothic" w:hAnsi="Century Gothic"/>
        </w:rPr>
        <w:t>mission.</w:t>
      </w:r>
      <w:r w:rsidR="00635A45">
        <w:rPr>
          <w:rFonts w:ascii="Century Gothic" w:hAnsi="Century Gothic"/>
        </w:rPr>
        <w:t xml:space="preserve"> </w:t>
      </w:r>
      <w:r w:rsidRPr="00635A45">
        <w:rPr>
          <w:rFonts w:ascii="Century Gothic" w:hAnsi="Century Gothic"/>
        </w:rPr>
        <w:t>It</w:t>
      </w:r>
      <w:r w:rsidR="00635A45">
        <w:rPr>
          <w:rFonts w:ascii="Century Gothic" w:hAnsi="Century Gothic"/>
        </w:rPr>
        <w:t xml:space="preserve"> </w:t>
      </w:r>
      <w:r w:rsidRPr="00635A45">
        <w:rPr>
          <w:rFonts w:ascii="Century Gothic" w:hAnsi="Century Gothic"/>
        </w:rPr>
        <w:t>must</w:t>
      </w:r>
      <w:r w:rsidR="00635A45">
        <w:rPr>
          <w:rFonts w:ascii="Century Gothic" w:hAnsi="Century Gothic"/>
        </w:rPr>
        <w:t xml:space="preserve"> </w:t>
      </w:r>
      <w:r w:rsidRPr="00635A45">
        <w:rPr>
          <w:rFonts w:ascii="Century Gothic" w:hAnsi="Century Gothic"/>
        </w:rPr>
        <w:t>continuously</w:t>
      </w:r>
      <w:r w:rsidR="00635A45">
        <w:rPr>
          <w:rFonts w:ascii="Century Gothic" w:hAnsi="Century Gothic"/>
        </w:rPr>
        <w:t xml:space="preserve"> </w:t>
      </w:r>
      <w:r w:rsidRPr="00635A45">
        <w:rPr>
          <w:rFonts w:ascii="Century Gothic" w:hAnsi="Century Gothic"/>
        </w:rPr>
        <w:t>undergo Assessment and Evaluation (A &amp; E) internally so that the necessary improvements will be determined and immediately implemented. The internal and external stakeholders which form the Program Advisory Council (PAC) will be periodically consulted to obtain feedback and inputs for the improvement of the program. This will ensure Continuous Quality Improvement (CQI). Furthermore, the program must be subjected to local, national, and international accreditation to ensure quality and globalcompetitiveness.</w:t>
      </w:r>
    </w:p>
    <w:p w:rsidR="00A20110" w:rsidRPr="00635A45" w:rsidRDefault="00A20110" w:rsidP="005E03D1">
      <w:pPr>
        <w:pStyle w:val="BodyText"/>
        <w:jc w:val="both"/>
        <w:rPr>
          <w:rFonts w:ascii="Century Gothic" w:hAnsi="Century Gothic"/>
        </w:rPr>
      </w:pPr>
    </w:p>
    <w:p w:rsidR="00532A36" w:rsidRPr="00635A45" w:rsidRDefault="00532A36" w:rsidP="005E03D1">
      <w:pPr>
        <w:pStyle w:val="BodyText"/>
        <w:jc w:val="both"/>
        <w:rPr>
          <w:rFonts w:ascii="Century Gothic" w:hAnsi="Century Gothic"/>
        </w:rPr>
      </w:pPr>
      <w:r w:rsidRPr="00635A45">
        <w:rPr>
          <w:rFonts w:ascii="Century Gothic" w:hAnsi="Century Gothic"/>
        </w:rPr>
        <w:tab/>
        <w:t xml:space="preserve">The formulation of CET OBE Framework is anchored on CHED handbook on Typology, Outcomes-Based Education (OBE), and Institutional Sustainability Assessment (ISA) 2014. It is supported by CMO No. 37 series of 2012, known as the Policies, Standards, and Guidelines on the Establishment of an Outcome-Based Education System in HEIs offering Engineering Programs. </w:t>
      </w:r>
    </w:p>
    <w:p w:rsidR="00BA08A9" w:rsidRPr="00635A45" w:rsidRDefault="00BA08A9" w:rsidP="005E03D1">
      <w:pPr>
        <w:widowControl/>
        <w:autoSpaceDE/>
        <w:autoSpaceDN/>
        <w:contextualSpacing/>
        <w:jc w:val="both"/>
        <w:rPr>
          <w:rFonts w:ascii="Century Gothic" w:hAnsi="Century Gothic"/>
          <w:sz w:val="24"/>
          <w:szCs w:val="24"/>
        </w:rPr>
      </w:pPr>
    </w:p>
    <w:p w:rsidR="00BA08A9" w:rsidRPr="00635A45" w:rsidRDefault="00BA08A9" w:rsidP="00532A36">
      <w:pPr>
        <w:pStyle w:val="ListParagraph"/>
        <w:numPr>
          <w:ilvl w:val="0"/>
          <w:numId w:val="22"/>
        </w:numPr>
        <w:spacing w:before="120" w:after="120"/>
        <w:jc w:val="both"/>
        <w:rPr>
          <w:rFonts w:ascii="Century Gothic" w:hAnsi="Century Gothic"/>
          <w:b/>
          <w:sz w:val="24"/>
          <w:szCs w:val="24"/>
        </w:rPr>
      </w:pPr>
      <w:r w:rsidRPr="00635A45">
        <w:rPr>
          <w:rFonts w:ascii="Century Gothic" w:hAnsi="Century Gothic"/>
          <w:b/>
          <w:sz w:val="24"/>
          <w:szCs w:val="24"/>
        </w:rPr>
        <w:t>PROGRAM EDUCATIONAL OBJECTIVES (PEO)</w:t>
      </w:r>
      <w:r w:rsidRPr="00635A45">
        <w:rPr>
          <w:rFonts w:ascii="Century Gothic" w:hAnsi="Century Gothic"/>
          <w:b/>
          <w:sz w:val="24"/>
          <w:szCs w:val="24"/>
        </w:rPr>
        <w:tab/>
      </w:r>
    </w:p>
    <w:p w:rsidR="001C35E9" w:rsidRPr="00635A45" w:rsidRDefault="001C35E9" w:rsidP="00281B65">
      <w:pPr>
        <w:spacing w:before="120" w:after="120"/>
        <w:ind w:left="-90" w:firstLine="810"/>
        <w:jc w:val="both"/>
        <w:rPr>
          <w:rFonts w:ascii="Century Gothic" w:hAnsi="Century Gothic"/>
          <w:bCs/>
          <w:sz w:val="24"/>
          <w:szCs w:val="24"/>
        </w:rPr>
      </w:pPr>
      <w:r w:rsidRPr="00635A45">
        <w:rPr>
          <w:rFonts w:ascii="Century Gothic" w:hAnsi="Century Gothic"/>
          <w:bCs/>
          <w:sz w:val="24"/>
          <w:szCs w:val="24"/>
        </w:rPr>
        <w:t xml:space="preserve">The Program educational objectives (PEOs) are broad statements that describe what graduates are expected to achieve in their professional and career practice three to five years after graduation. </w:t>
      </w:r>
      <w:r w:rsidR="009E5E39" w:rsidRPr="00635A45">
        <w:rPr>
          <w:rFonts w:ascii="Century Gothic" w:hAnsi="Century Gothic"/>
          <w:bCs/>
          <w:sz w:val="24"/>
          <w:szCs w:val="24"/>
        </w:rPr>
        <w:t xml:space="preserve">These are based on the needs of the program’s constituents. </w:t>
      </w:r>
    </w:p>
    <w:p w:rsidR="00BA08A9" w:rsidRPr="00635A45" w:rsidRDefault="00BA08A9" w:rsidP="005E03D1">
      <w:pPr>
        <w:spacing w:before="120" w:after="120"/>
        <w:jc w:val="both"/>
        <w:rPr>
          <w:rFonts w:ascii="Century Gothic" w:hAnsi="Century Gothic"/>
          <w:sz w:val="24"/>
          <w:szCs w:val="24"/>
        </w:rPr>
      </w:pPr>
      <w:r w:rsidRPr="00635A45">
        <w:rPr>
          <w:rFonts w:ascii="Century Gothic" w:hAnsi="Century Gothic"/>
          <w:b/>
          <w:sz w:val="24"/>
          <w:szCs w:val="24"/>
        </w:rPr>
        <w:tab/>
      </w:r>
      <w:r w:rsidR="00281B65">
        <w:rPr>
          <w:rFonts w:ascii="Century Gothic" w:hAnsi="Century Gothic"/>
          <w:sz w:val="24"/>
          <w:szCs w:val="24"/>
        </w:rPr>
        <w:t>The Electrical</w:t>
      </w:r>
      <w:r w:rsidRPr="00635A45">
        <w:rPr>
          <w:rFonts w:ascii="Century Gothic" w:hAnsi="Century Gothic"/>
          <w:sz w:val="24"/>
          <w:szCs w:val="24"/>
        </w:rPr>
        <w:t xml:space="preserve"> Engineering Program Educational Objectives and Relationship to RSU Mission:</w:t>
      </w:r>
    </w:p>
    <w:tbl>
      <w:tblPr>
        <w:tblStyle w:val="TableGrid"/>
        <w:tblW w:w="10314" w:type="dxa"/>
        <w:tblLayout w:type="fixed"/>
        <w:tblLook w:val="04A0"/>
      </w:tblPr>
      <w:tblGrid>
        <w:gridCol w:w="8613"/>
        <w:gridCol w:w="426"/>
        <w:gridCol w:w="425"/>
        <w:gridCol w:w="425"/>
        <w:gridCol w:w="425"/>
      </w:tblGrid>
      <w:tr w:rsidR="00D34448" w:rsidRPr="00635A45" w:rsidTr="00341C9C">
        <w:trPr>
          <w:trHeight w:val="1150"/>
        </w:trPr>
        <w:tc>
          <w:tcPr>
            <w:tcW w:w="8613" w:type="dxa"/>
            <w:vMerge w:val="restart"/>
            <w:shd w:val="clear" w:color="auto" w:fill="FBD4B4" w:themeFill="accent6" w:themeFillTint="66"/>
          </w:tcPr>
          <w:p w:rsidR="00D34448" w:rsidRPr="00D41C6F" w:rsidRDefault="00D34448" w:rsidP="005E03D1">
            <w:pPr>
              <w:spacing w:before="120"/>
              <w:jc w:val="both"/>
              <w:rPr>
                <w:rFonts w:ascii="Century Gothic" w:hAnsi="Century Gothic"/>
                <w:bCs/>
                <w:sz w:val="24"/>
                <w:szCs w:val="24"/>
              </w:rPr>
            </w:pPr>
            <w:r w:rsidRPr="00D41C6F">
              <w:rPr>
                <w:color w:val="1E1E1E"/>
                <w:sz w:val="22"/>
                <w:szCs w:val="22"/>
              </w:rPr>
              <w:t xml:space="preserve">             </w:t>
            </w:r>
            <w:r w:rsidRPr="00D41C6F">
              <w:rPr>
                <w:rFonts w:ascii="Century Gothic" w:hAnsi="Century Gothic"/>
                <w:color w:val="1E1E1E"/>
                <w:sz w:val="22"/>
                <w:szCs w:val="22"/>
              </w:rPr>
              <w:t>Three to five years after graduation, the Electrical Engineering alumni shall (1) have advanced their practice or achievement in the field of Electrical Engineering and/or other endeavors or advocacies supported by their acquired electrical engineering education; (2) strive to be globally competitive through living by the RSU philosophy, vision and mission values, pursuing continuing education, and practicing continuous quality improvement in their personal lives, and continuously scanning, adopting, and building on the best practices in their field.</w:t>
            </w:r>
          </w:p>
        </w:tc>
        <w:tc>
          <w:tcPr>
            <w:tcW w:w="1701" w:type="dxa"/>
            <w:gridSpan w:val="4"/>
            <w:shd w:val="clear" w:color="auto" w:fill="FBD4B4" w:themeFill="accent6" w:themeFillTint="66"/>
            <w:vAlign w:val="center"/>
          </w:tcPr>
          <w:p w:rsidR="00D34448" w:rsidRPr="00D41C6F" w:rsidRDefault="00D34448" w:rsidP="00D34448">
            <w:pPr>
              <w:spacing w:before="120"/>
              <w:jc w:val="center"/>
              <w:rPr>
                <w:rFonts w:ascii="Century Gothic" w:hAnsi="Century Gothic"/>
                <w:bCs/>
                <w:sz w:val="24"/>
                <w:szCs w:val="24"/>
              </w:rPr>
            </w:pPr>
            <w:r w:rsidRPr="00D41C6F">
              <w:rPr>
                <w:rFonts w:ascii="Century Gothic" w:hAnsi="Century Gothic"/>
                <w:bCs/>
                <w:sz w:val="24"/>
                <w:szCs w:val="24"/>
              </w:rPr>
              <w:t>MISSION</w:t>
            </w:r>
          </w:p>
        </w:tc>
      </w:tr>
      <w:tr w:rsidR="00D34448" w:rsidRPr="00635A45" w:rsidTr="00341C9C">
        <w:trPr>
          <w:trHeight w:val="365"/>
        </w:trPr>
        <w:tc>
          <w:tcPr>
            <w:tcW w:w="8613" w:type="dxa"/>
            <w:vMerge/>
            <w:shd w:val="clear" w:color="auto" w:fill="FBD4B4" w:themeFill="accent6" w:themeFillTint="66"/>
          </w:tcPr>
          <w:p w:rsidR="00D34448" w:rsidRPr="00D41C6F" w:rsidRDefault="00D34448" w:rsidP="005E03D1">
            <w:pPr>
              <w:spacing w:before="120"/>
              <w:jc w:val="both"/>
              <w:rPr>
                <w:rFonts w:ascii="Century Gothic" w:hAnsi="Century Gothic"/>
                <w:bCs/>
                <w:sz w:val="24"/>
                <w:szCs w:val="24"/>
              </w:rPr>
            </w:pPr>
          </w:p>
        </w:tc>
        <w:tc>
          <w:tcPr>
            <w:tcW w:w="426" w:type="dxa"/>
            <w:shd w:val="clear" w:color="auto" w:fill="FBD4B4" w:themeFill="accent6" w:themeFillTint="66"/>
            <w:vAlign w:val="center"/>
          </w:tcPr>
          <w:p w:rsidR="00D34448" w:rsidRPr="00D41C6F" w:rsidRDefault="00D34448" w:rsidP="00D34448">
            <w:pPr>
              <w:spacing w:before="120"/>
              <w:jc w:val="center"/>
              <w:rPr>
                <w:rFonts w:ascii="Century Gothic" w:hAnsi="Century Gothic"/>
                <w:bCs/>
                <w:sz w:val="24"/>
                <w:szCs w:val="24"/>
              </w:rPr>
            </w:pPr>
            <w:r w:rsidRPr="00D41C6F">
              <w:rPr>
                <w:rFonts w:ascii="Century Gothic" w:hAnsi="Century Gothic"/>
                <w:bCs/>
                <w:sz w:val="24"/>
                <w:szCs w:val="24"/>
              </w:rPr>
              <w:t>1</w:t>
            </w:r>
          </w:p>
        </w:tc>
        <w:tc>
          <w:tcPr>
            <w:tcW w:w="425" w:type="dxa"/>
            <w:shd w:val="clear" w:color="auto" w:fill="FBD4B4" w:themeFill="accent6" w:themeFillTint="66"/>
            <w:vAlign w:val="center"/>
          </w:tcPr>
          <w:p w:rsidR="00D34448" w:rsidRPr="00D41C6F" w:rsidRDefault="00D34448" w:rsidP="00D34448">
            <w:pPr>
              <w:spacing w:before="120"/>
              <w:jc w:val="center"/>
              <w:rPr>
                <w:rFonts w:ascii="Century Gothic" w:hAnsi="Century Gothic"/>
                <w:bCs/>
                <w:sz w:val="24"/>
                <w:szCs w:val="24"/>
              </w:rPr>
            </w:pPr>
            <w:r w:rsidRPr="00D41C6F">
              <w:rPr>
                <w:rFonts w:ascii="Century Gothic" w:hAnsi="Century Gothic"/>
                <w:bCs/>
                <w:sz w:val="24"/>
                <w:szCs w:val="24"/>
              </w:rPr>
              <w:t>2</w:t>
            </w:r>
          </w:p>
        </w:tc>
        <w:tc>
          <w:tcPr>
            <w:tcW w:w="425" w:type="dxa"/>
            <w:shd w:val="clear" w:color="auto" w:fill="FBD4B4" w:themeFill="accent6" w:themeFillTint="66"/>
            <w:vAlign w:val="center"/>
          </w:tcPr>
          <w:p w:rsidR="00D34448" w:rsidRPr="00D41C6F" w:rsidRDefault="00D34448" w:rsidP="00D34448">
            <w:pPr>
              <w:spacing w:before="120"/>
              <w:jc w:val="center"/>
              <w:rPr>
                <w:rFonts w:ascii="Century Gothic" w:hAnsi="Century Gothic"/>
                <w:bCs/>
                <w:sz w:val="24"/>
                <w:szCs w:val="24"/>
              </w:rPr>
            </w:pPr>
            <w:r w:rsidRPr="00D41C6F">
              <w:rPr>
                <w:rFonts w:ascii="Century Gothic" w:hAnsi="Century Gothic"/>
                <w:bCs/>
                <w:sz w:val="24"/>
                <w:szCs w:val="24"/>
              </w:rPr>
              <w:t>3</w:t>
            </w:r>
          </w:p>
        </w:tc>
        <w:tc>
          <w:tcPr>
            <w:tcW w:w="425" w:type="dxa"/>
            <w:shd w:val="clear" w:color="auto" w:fill="FBD4B4" w:themeFill="accent6" w:themeFillTint="66"/>
            <w:vAlign w:val="center"/>
          </w:tcPr>
          <w:p w:rsidR="00D34448" w:rsidRPr="00D41C6F" w:rsidRDefault="00D34448" w:rsidP="00D34448">
            <w:pPr>
              <w:spacing w:before="120"/>
              <w:jc w:val="center"/>
              <w:rPr>
                <w:rFonts w:ascii="Century Gothic" w:hAnsi="Century Gothic"/>
                <w:bCs/>
                <w:sz w:val="24"/>
                <w:szCs w:val="24"/>
              </w:rPr>
            </w:pPr>
            <w:r w:rsidRPr="00D41C6F">
              <w:rPr>
                <w:rFonts w:ascii="Century Gothic" w:hAnsi="Century Gothic"/>
                <w:bCs/>
                <w:sz w:val="24"/>
                <w:szCs w:val="24"/>
              </w:rPr>
              <w:t>4</w:t>
            </w:r>
          </w:p>
        </w:tc>
      </w:tr>
      <w:tr w:rsidR="00D34448" w:rsidRPr="00635A45" w:rsidTr="00645343">
        <w:trPr>
          <w:trHeight w:val="618"/>
        </w:trPr>
        <w:tc>
          <w:tcPr>
            <w:tcW w:w="8613" w:type="dxa"/>
            <w:shd w:val="clear" w:color="auto" w:fill="D6E3BC" w:themeFill="accent3" w:themeFillTint="66"/>
          </w:tcPr>
          <w:p w:rsidR="00D34448" w:rsidRPr="00D34448" w:rsidRDefault="00D34448" w:rsidP="00D34448">
            <w:pPr>
              <w:spacing w:before="120"/>
              <w:contextualSpacing/>
              <w:jc w:val="both"/>
              <w:rPr>
                <w:rFonts w:ascii="Century Gothic" w:hAnsi="Century Gothic"/>
                <w:sz w:val="22"/>
                <w:szCs w:val="22"/>
              </w:rPr>
            </w:pPr>
            <w:r w:rsidRPr="00D34448">
              <w:rPr>
                <w:rFonts w:ascii="Century Gothic" w:hAnsi="Century Gothic"/>
                <w:b/>
                <w:color w:val="1E1E1E"/>
                <w:sz w:val="22"/>
                <w:szCs w:val="22"/>
              </w:rPr>
              <w:t>PEO</w:t>
            </w:r>
            <w:r>
              <w:rPr>
                <w:rFonts w:ascii="Century Gothic" w:hAnsi="Century Gothic"/>
                <w:b/>
                <w:color w:val="1E1E1E"/>
                <w:sz w:val="22"/>
                <w:szCs w:val="22"/>
              </w:rPr>
              <w:t>1</w:t>
            </w:r>
            <w:r w:rsidRPr="00D34448">
              <w:rPr>
                <w:rFonts w:ascii="Century Gothic" w:hAnsi="Century Gothic"/>
                <w:color w:val="1E1E1E"/>
                <w:sz w:val="22"/>
                <w:szCs w:val="22"/>
              </w:rPr>
              <w:t xml:space="preserve">: The graduates of Electrical Engineering should demonstrate </w:t>
            </w:r>
            <w:r w:rsidRPr="00D34448">
              <w:rPr>
                <w:rFonts w:ascii="Century Gothic" w:hAnsi="Century Gothic"/>
                <w:i/>
                <w:color w:val="1E1E1E"/>
                <w:sz w:val="22"/>
                <w:szCs w:val="22"/>
              </w:rPr>
              <w:t>peer-recognized expertise</w:t>
            </w:r>
            <w:r w:rsidRPr="00D34448">
              <w:rPr>
                <w:rFonts w:ascii="Century Gothic" w:hAnsi="Century Gothic"/>
                <w:color w:val="1E1E1E"/>
                <w:sz w:val="22"/>
                <w:szCs w:val="22"/>
              </w:rPr>
              <w:t xml:space="preserve"> together with the ability to articulate that expertise and use it for contemporary problem solving in the analysis, design, and evaluation of electrical and electronic devices and systems.</w:t>
            </w:r>
          </w:p>
        </w:tc>
        <w:tc>
          <w:tcPr>
            <w:tcW w:w="426"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D34448">
            <w:pPr>
              <w:spacing w:before="120"/>
              <w:jc w:val="center"/>
              <w:rPr>
                <w:rFonts w:ascii="Century Gothic" w:hAnsi="Century Gothic"/>
                <w:b/>
                <w:color w:val="000000" w:themeColor="text1"/>
                <w:sz w:val="24"/>
                <w:szCs w:val="24"/>
              </w:rPr>
            </w:pPr>
          </w:p>
        </w:tc>
      </w:tr>
      <w:tr w:rsidR="00D34448" w:rsidRPr="00635A45" w:rsidTr="00645343">
        <w:trPr>
          <w:trHeight w:val="885"/>
        </w:trPr>
        <w:tc>
          <w:tcPr>
            <w:tcW w:w="8613" w:type="dxa"/>
            <w:shd w:val="clear" w:color="auto" w:fill="D6E3BC" w:themeFill="accent3" w:themeFillTint="66"/>
          </w:tcPr>
          <w:p w:rsidR="00D34448" w:rsidRPr="00D34448" w:rsidRDefault="00D34448" w:rsidP="00D34448">
            <w:pPr>
              <w:spacing w:before="120"/>
              <w:contextualSpacing/>
              <w:jc w:val="both"/>
              <w:rPr>
                <w:rFonts w:ascii="Century Gothic" w:hAnsi="Century Gothic"/>
                <w:sz w:val="22"/>
                <w:szCs w:val="22"/>
              </w:rPr>
            </w:pPr>
            <w:r w:rsidRPr="00D34448">
              <w:rPr>
                <w:rFonts w:ascii="Century Gothic" w:hAnsi="Century Gothic"/>
                <w:b/>
                <w:color w:val="1E1E1E"/>
                <w:sz w:val="22"/>
                <w:szCs w:val="22"/>
              </w:rPr>
              <w:t>PEO</w:t>
            </w:r>
            <w:r>
              <w:rPr>
                <w:rFonts w:ascii="Century Gothic" w:hAnsi="Century Gothic"/>
                <w:b/>
                <w:color w:val="1E1E1E"/>
                <w:sz w:val="22"/>
                <w:szCs w:val="22"/>
              </w:rPr>
              <w:t>2</w:t>
            </w:r>
            <w:r w:rsidRPr="00D34448">
              <w:rPr>
                <w:rFonts w:ascii="Century Gothic" w:hAnsi="Century Gothic"/>
                <w:color w:val="1E1E1E"/>
                <w:sz w:val="22"/>
                <w:szCs w:val="22"/>
              </w:rPr>
              <w:t xml:space="preserve">: The graduates of Electrical Engineering should demonstrate </w:t>
            </w:r>
            <w:r w:rsidRPr="00D34448">
              <w:rPr>
                <w:rFonts w:ascii="Century Gothic" w:hAnsi="Century Gothic"/>
                <w:i/>
                <w:color w:val="1E1E1E"/>
                <w:sz w:val="22"/>
                <w:szCs w:val="22"/>
              </w:rPr>
              <w:t>engagement</w:t>
            </w:r>
            <w:r w:rsidRPr="00D34448">
              <w:rPr>
                <w:rFonts w:ascii="Century Gothic" w:hAnsi="Century Gothic"/>
                <w:color w:val="1E1E1E"/>
                <w:sz w:val="22"/>
                <w:szCs w:val="22"/>
              </w:rPr>
              <w:t xml:space="preserve"> in the engineering profession, locally and globally, by contributing to the ethical </w:t>
            </w:r>
            <w:r w:rsidR="00645343" w:rsidRPr="00D34448">
              <w:rPr>
                <w:rFonts w:ascii="Century Gothic" w:hAnsi="Century Gothic"/>
                <w:color w:val="1E1E1E"/>
                <w:sz w:val="22"/>
                <w:szCs w:val="22"/>
              </w:rPr>
              <w:t>competent</w:t>
            </w:r>
            <w:r w:rsidRPr="00D34448">
              <w:rPr>
                <w:rFonts w:ascii="Century Gothic" w:hAnsi="Century Gothic"/>
                <w:color w:val="1E1E1E"/>
                <w:sz w:val="22"/>
                <w:szCs w:val="22"/>
              </w:rPr>
              <w:t xml:space="preserve"> and creative practice of engineering or other professional careers.</w:t>
            </w:r>
          </w:p>
        </w:tc>
        <w:tc>
          <w:tcPr>
            <w:tcW w:w="426"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D34448">
            <w:pPr>
              <w:spacing w:before="120"/>
              <w:jc w:val="center"/>
              <w:rPr>
                <w:rFonts w:ascii="Century Gothic" w:hAnsi="Century Gothic"/>
                <w:b/>
                <w:color w:val="000000" w:themeColor="text1"/>
                <w:sz w:val="24"/>
                <w:szCs w:val="24"/>
              </w:rPr>
            </w:pPr>
          </w:p>
        </w:tc>
      </w:tr>
      <w:tr w:rsidR="00D34448" w:rsidRPr="00635A45" w:rsidTr="00645343">
        <w:trPr>
          <w:trHeight w:val="632"/>
        </w:trPr>
        <w:tc>
          <w:tcPr>
            <w:tcW w:w="8613" w:type="dxa"/>
            <w:shd w:val="clear" w:color="auto" w:fill="D6E3BC" w:themeFill="accent3" w:themeFillTint="66"/>
          </w:tcPr>
          <w:p w:rsidR="00D34448" w:rsidRPr="00D34448" w:rsidRDefault="00D34448" w:rsidP="00D34448">
            <w:pPr>
              <w:spacing w:before="120"/>
              <w:contextualSpacing/>
              <w:jc w:val="both"/>
              <w:rPr>
                <w:rFonts w:ascii="Century Gothic" w:hAnsi="Century Gothic"/>
                <w:sz w:val="22"/>
                <w:szCs w:val="22"/>
              </w:rPr>
            </w:pPr>
            <w:r w:rsidRPr="00D34448">
              <w:rPr>
                <w:rFonts w:ascii="Century Gothic" w:hAnsi="Century Gothic"/>
                <w:b/>
                <w:color w:val="1E1E1E"/>
                <w:sz w:val="22"/>
                <w:szCs w:val="22"/>
              </w:rPr>
              <w:t>PEO</w:t>
            </w:r>
            <w:r>
              <w:rPr>
                <w:rFonts w:ascii="Century Gothic" w:hAnsi="Century Gothic"/>
                <w:b/>
                <w:color w:val="1E1E1E"/>
                <w:sz w:val="22"/>
                <w:szCs w:val="22"/>
              </w:rPr>
              <w:t>3</w:t>
            </w:r>
            <w:r w:rsidRPr="00D34448">
              <w:rPr>
                <w:rFonts w:ascii="Century Gothic" w:hAnsi="Century Gothic"/>
                <w:color w:val="1E1E1E"/>
                <w:sz w:val="22"/>
                <w:szCs w:val="22"/>
              </w:rPr>
              <w:t xml:space="preserve">: The graduates of Electrical Engineering should demonstrate </w:t>
            </w:r>
            <w:r w:rsidRPr="00D34448">
              <w:rPr>
                <w:rFonts w:ascii="Century Gothic" w:hAnsi="Century Gothic"/>
                <w:i/>
                <w:color w:val="1E1E1E"/>
                <w:sz w:val="22"/>
                <w:szCs w:val="22"/>
              </w:rPr>
              <w:t>sustained learning</w:t>
            </w:r>
            <w:r w:rsidRPr="00D34448">
              <w:rPr>
                <w:rFonts w:ascii="Century Gothic" w:hAnsi="Century Gothic"/>
                <w:color w:val="1E1E1E"/>
                <w:sz w:val="22"/>
                <w:szCs w:val="22"/>
              </w:rPr>
              <w:t xml:space="preserve"> and adapting to a constantly changing field through graduate work, professional development and self-study.</w:t>
            </w:r>
          </w:p>
        </w:tc>
        <w:tc>
          <w:tcPr>
            <w:tcW w:w="426"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p>
        </w:tc>
        <w:tc>
          <w:tcPr>
            <w:tcW w:w="425" w:type="dxa"/>
            <w:vAlign w:val="center"/>
          </w:tcPr>
          <w:p w:rsidR="00D34448" w:rsidRPr="00635A45" w:rsidRDefault="00D34448" w:rsidP="00D34448">
            <w:pPr>
              <w:spacing w:before="120"/>
              <w:jc w:val="center"/>
              <w:rPr>
                <w:rFonts w:ascii="Century Gothic" w:hAnsi="Century Gothic"/>
                <w:b/>
                <w:color w:val="000000" w:themeColor="text1"/>
                <w:sz w:val="24"/>
                <w:szCs w:val="24"/>
              </w:rPr>
            </w:pPr>
          </w:p>
        </w:tc>
      </w:tr>
      <w:tr w:rsidR="00D34448" w:rsidRPr="00635A45" w:rsidTr="00645343">
        <w:trPr>
          <w:trHeight w:val="871"/>
        </w:trPr>
        <w:tc>
          <w:tcPr>
            <w:tcW w:w="8613" w:type="dxa"/>
            <w:shd w:val="clear" w:color="auto" w:fill="D6E3BC" w:themeFill="accent3" w:themeFillTint="66"/>
          </w:tcPr>
          <w:p w:rsidR="00D34448" w:rsidRPr="00D34448" w:rsidRDefault="00D34448" w:rsidP="00D34448">
            <w:pPr>
              <w:spacing w:before="120"/>
              <w:contextualSpacing/>
              <w:jc w:val="both"/>
              <w:rPr>
                <w:rFonts w:ascii="Century Gothic" w:hAnsi="Century Gothic"/>
                <w:sz w:val="22"/>
                <w:szCs w:val="22"/>
              </w:rPr>
            </w:pPr>
            <w:r w:rsidRPr="00D34448">
              <w:rPr>
                <w:rFonts w:ascii="Century Gothic" w:hAnsi="Century Gothic"/>
                <w:b/>
                <w:color w:val="1E1E1E"/>
                <w:sz w:val="22"/>
                <w:szCs w:val="22"/>
              </w:rPr>
              <w:t>PEO</w:t>
            </w:r>
            <w:r>
              <w:rPr>
                <w:rFonts w:ascii="Century Gothic" w:hAnsi="Century Gothic"/>
                <w:b/>
                <w:color w:val="1E1E1E"/>
                <w:sz w:val="22"/>
                <w:szCs w:val="22"/>
              </w:rPr>
              <w:t>4</w:t>
            </w:r>
            <w:r w:rsidRPr="00D34448">
              <w:rPr>
                <w:rFonts w:ascii="Century Gothic" w:hAnsi="Century Gothic"/>
                <w:color w:val="1E1E1E"/>
                <w:sz w:val="22"/>
                <w:szCs w:val="22"/>
              </w:rPr>
              <w:t xml:space="preserve">: The graduates of Electrical Engineering should demonstrate </w:t>
            </w:r>
            <w:r w:rsidRPr="00D34448">
              <w:rPr>
                <w:rFonts w:ascii="Century Gothic" w:hAnsi="Century Gothic"/>
                <w:i/>
                <w:color w:val="1E1E1E"/>
                <w:sz w:val="22"/>
                <w:szCs w:val="22"/>
              </w:rPr>
              <w:t xml:space="preserve">leadership </w:t>
            </w:r>
            <w:r w:rsidRPr="00D34448">
              <w:rPr>
                <w:rFonts w:ascii="Century Gothic" w:hAnsi="Century Gothic"/>
                <w:color w:val="1E1E1E"/>
                <w:sz w:val="22"/>
                <w:szCs w:val="22"/>
              </w:rPr>
              <w:t>and initiative to ethically advance professional and organizational goals, facilitate the achievements of others, and obtain substantive results.</w:t>
            </w:r>
          </w:p>
        </w:tc>
        <w:tc>
          <w:tcPr>
            <w:tcW w:w="426"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D34448">
            <w:pPr>
              <w:spacing w:before="120"/>
              <w:jc w:val="center"/>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r>
      <w:tr w:rsidR="00D34448" w:rsidRPr="00635A45" w:rsidTr="00645343">
        <w:trPr>
          <w:trHeight w:val="871"/>
        </w:trPr>
        <w:tc>
          <w:tcPr>
            <w:tcW w:w="8613" w:type="dxa"/>
            <w:shd w:val="clear" w:color="auto" w:fill="D6E3BC" w:themeFill="accent3" w:themeFillTint="66"/>
          </w:tcPr>
          <w:p w:rsidR="00D34448" w:rsidRPr="00D34448" w:rsidRDefault="00D34448" w:rsidP="00D34448">
            <w:pPr>
              <w:spacing w:before="120"/>
              <w:contextualSpacing/>
              <w:jc w:val="both"/>
              <w:rPr>
                <w:rFonts w:ascii="Century Gothic" w:hAnsi="Century Gothic"/>
                <w:color w:val="1E1E1E"/>
                <w:sz w:val="22"/>
                <w:szCs w:val="22"/>
              </w:rPr>
            </w:pPr>
            <w:r w:rsidRPr="00D34448">
              <w:rPr>
                <w:rFonts w:ascii="Century Gothic" w:hAnsi="Century Gothic"/>
                <w:b/>
                <w:color w:val="1E1E1E"/>
                <w:sz w:val="22"/>
                <w:szCs w:val="22"/>
              </w:rPr>
              <w:t>PEO</w:t>
            </w:r>
            <w:r>
              <w:rPr>
                <w:rFonts w:ascii="Century Gothic" w:hAnsi="Century Gothic"/>
                <w:b/>
                <w:color w:val="1E1E1E"/>
                <w:sz w:val="22"/>
                <w:szCs w:val="22"/>
              </w:rPr>
              <w:t>5</w:t>
            </w:r>
            <w:r w:rsidRPr="00D34448">
              <w:rPr>
                <w:rFonts w:ascii="Century Gothic" w:hAnsi="Century Gothic"/>
                <w:color w:val="1E1E1E"/>
                <w:sz w:val="22"/>
                <w:szCs w:val="22"/>
              </w:rPr>
              <w:t xml:space="preserve">: The graduates of Electrical Engineering should demonstrate a </w:t>
            </w:r>
            <w:r w:rsidRPr="00D34448">
              <w:rPr>
                <w:rFonts w:ascii="Century Gothic" w:hAnsi="Century Gothic"/>
                <w:i/>
                <w:color w:val="1E1E1E"/>
                <w:sz w:val="22"/>
                <w:szCs w:val="22"/>
              </w:rPr>
              <w:t>commitment to teamwork</w:t>
            </w:r>
            <w:r w:rsidRPr="00D34448">
              <w:rPr>
                <w:rFonts w:ascii="Century Gothic" w:hAnsi="Century Gothic"/>
                <w:color w:val="1E1E1E"/>
                <w:sz w:val="22"/>
                <w:szCs w:val="22"/>
              </w:rPr>
              <w:t xml:space="preserve"> while working with others of diverse cultural and interdisciplinary backgrounds.</w:t>
            </w:r>
          </w:p>
        </w:tc>
        <w:tc>
          <w:tcPr>
            <w:tcW w:w="426" w:type="dxa"/>
            <w:vAlign w:val="center"/>
          </w:tcPr>
          <w:p w:rsidR="00D34448" w:rsidRPr="00635A45" w:rsidRDefault="00D34448" w:rsidP="005E03D1">
            <w:pPr>
              <w:spacing w:before="120"/>
              <w:jc w:val="both"/>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p>
        </w:tc>
        <w:tc>
          <w:tcPr>
            <w:tcW w:w="425" w:type="dxa"/>
            <w:vAlign w:val="center"/>
          </w:tcPr>
          <w:p w:rsidR="00D34448" w:rsidRPr="00635A45" w:rsidRDefault="00D34448" w:rsidP="005E03D1">
            <w:pPr>
              <w:spacing w:before="120"/>
              <w:jc w:val="both"/>
              <w:rPr>
                <w:rFonts w:ascii="Century Gothic" w:hAnsi="Century Gothic"/>
                <w:b/>
                <w:color w:val="000000" w:themeColor="text1"/>
                <w:sz w:val="24"/>
                <w:szCs w:val="24"/>
              </w:rPr>
            </w:pPr>
          </w:p>
        </w:tc>
        <w:tc>
          <w:tcPr>
            <w:tcW w:w="425" w:type="dxa"/>
            <w:vAlign w:val="center"/>
          </w:tcPr>
          <w:p w:rsidR="00D34448" w:rsidRPr="00635A45" w:rsidRDefault="00D34448" w:rsidP="00D34448">
            <w:pPr>
              <w:spacing w:before="120"/>
              <w:jc w:val="center"/>
              <w:rPr>
                <w:rFonts w:ascii="Century Gothic" w:hAnsi="Century Gothic"/>
                <w:b/>
                <w:color w:val="000000" w:themeColor="text1"/>
                <w:sz w:val="24"/>
                <w:szCs w:val="24"/>
              </w:rPr>
            </w:pPr>
            <w:r w:rsidRPr="00635A45">
              <w:rPr>
                <w:rFonts w:ascii="Century Gothic" w:hAnsi="Century Gothic"/>
                <w:b/>
                <w:color w:val="000000" w:themeColor="text1"/>
                <w:sz w:val="24"/>
                <w:szCs w:val="24"/>
              </w:rPr>
              <w:t>√</w:t>
            </w:r>
          </w:p>
        </w:tc>
      </w:tr>
    </w:tbl>
    <w:p w:rsidR="00A20110" w:rsidRDefault="00A20110" w:rsidP="005E03D1">
      <w:pPr>
        <w:pStyle w:val="BodyText"/>
        <w:jc w:val="both"/>
        <w:rPr>
          <w:rFonts w:ascii="Century Gothic" w:hAnsi="Century Gothic"/>
        </w:rPr>
      </w:pPr>
    </w:p>
    <w:p w:rsidR="00D34448" w:rsidRPr="00635A45" w:rsidRDefault="00D34448" w:rsidP="005E03D1">
      <w:pPr>
        <w:pStyle w:val="BodyText"/>
        <w:jc w:val="both"/>
        <w:rPr>
          <w:rFonts w:ascii="Century Gothic" w:hAnsi="Century Gothic"/>
        </w:rPr>
      </w:pPr>
    </w:p>
    <w:p w:rsidR="00505440" w:rsidRPr="00635A45" w:rsidRDefault="00505440" w:rsidP="005E03D1">
      <w:pPr>
        <w:pStyle w:val="BodyText"/>
        <w:jc w:val="both"/>
        <w:rPr>
          <w:rFonts w:ascii="Century Gothic" w:hAnsi="Century Gothic"/>
        </w:rPr>
      </w:pPr>
    </w:p>
    <w:p w:rsidR="00505440" w:rsidRPr="00635A45" w:rsidRDefault="00532A36" w:rsidP="00532A36">
      <w:pPr>
        <w:pStyle w:val="ListParagraph"/>
        <w:numPr>
          <w:ilvl w:val="0"/>
          <w:numId w:val="22"/>
        </w:numPr>
        <w:jc w:val="both"/>
        <w:rPr>
          <w:rFonts w:ascii="Century Gothic" w:hAnsi="Century Gothic"/>
          <w:b/>
          <w:sz w:val="24"/>
          <w:szCs w:val="24"/>
        </w:rPr>
      </w:pPr>
      <w:r w:rsidRPr="00635A45">
        <w:rPr>
          <w:rFonts w:ascii="Century Gothic" w:hAnsi="Century Gothic"/>
          <w:b/>
          <w:sz w:val="24"/>
          <w:szCs w:val="24"/>
        </w:rPr>
        <w:lastRenderedPageBreak/>
        <w:t>PROGRAM OUTCOMES:</w:t>
      </w:r>
    </w:p>
    <w:p w:rsidR="009E5E39" w:rsidRPr="00635A45" w:rsidRDefault="00D34448" w:rsidP="00532A36">
      <w:pPr>
        <w:ind w:firstLine="360"/>
        <w:jc w:val="both"/>
        <w:rPr>
          <w:rFonts w:ascii="Century Gothic" w:hAnsi="Century Gothic"/>
          <w:bCs/>
          <w:sz w:val="24"/>
          <w:szCs w:val="24"/>
        </w:rPr>
      </w:pPr>
      <w:r>
        <w:rPr>
          <w:rFonts w:ascii="Century Gothic" w:hAnsi="Century Gothic"/>
          <w:bCs/>
          <w:sz w:val="24"/>
          <w:szCs w:val="24"/>
        </w:rPr>
        <w:t>Program Outcomes (PO</w:t>
      </w:r>
      <w:r w:rsidR="009E5E39" w:rsidRPr="00635A45">
        <w:rPr>
          <w:rFonts w:ascii="Century Gothic" w:hAnsi="Century Gothic"/>
          <w:bCs/>
          <w:sz w:val="24"/>
          <w:szCs w:val="24"/>
        </w:rPr>
        <w:t xml:space="preserve">s) specify </w:t>
      </w:r>
      <w:r w:rsidRPr="00635A45">
        <w:rPr>
          <w:rFonts w:ascii="Century Gothic" w:hAnsi="Century Gothic"/>
          <w:bCs/>
          <w:sz w:val="24"/>
          <w:szCs w:val="24"/>
        </w:rPr>
        <w:t>what</w:t>
      </w:r>
      <w:r w:rsidR="009E5E39" w:rsidRPr="00635A45">
        <w:rPr>
          <w:rFonts w:ascii="Century Gothic" w:hAnsi="Century Gothic"/>
          <w:bCs/>
          <w:sz w:val="24"/>
          <w:szCs w:val="24"/>
        </w:rPr>
        <w:t xml:space="preserve"> students are expected to know and be able to do by the time of graduation. These relate to skills, knowledge</w:t>
      </w:r>
      <w:r w:rsidR="007B0EC4" w:rsidRPr="00635A45">
        <w:rPr>
          <w:rFonts w:ascii="Century Gothic" w:hAnsi="Century Gothic"/>
          <w:bCs/>
          <w:sz w:val="24"/>
          <w:szCs w:val="24"/>
        </w:rPr>
        <w:t xml:space="preserve">, and behaviors that students acquire as they progress through the program. </w:t>
      </w:r>
    </w:p>
    <w:p w:rsidR="007B0EC4" w:rsidRPr="00635A45" w:rsidRDefault="007B0EC4" w:rsidP="005E03D1">
      <w:pPr>
        <w:jc w:val="both"/>
        <w:rPr>
          <w:rFonts w:ascii="Century Gothic" w:hAnsi="Century Gothic"/>
          <w:bCs/>
          <w:sz w:val="24"/>
          <w:szCs w:val="24"/>
        </w:rPr>
      </w:pPr>
    </w:p>
    <w:p w:rsidR="007B0EC4" w:rsidRDefault="00D34448" w:rsidP="00532A36">
      <w:pPr>
        <w:ind w:firstLine="360"/>
        <w:jc w:val="both"/>
        <w:rPr>
          <w:rFonts w:ascii="Century Gothic" w:hAnsi="Century Gothic"/>
          <w:bCs/>
          <w:sz w:val="24"/>
          <w:szCs w:val="24"/>
        </w:rPr>
      </w:pPr>
      <w:r>
        <w:rPr>
          <w:rFonts w:ascii="Century Gothic" w:hAnsi="Century Gothic"/>
          <w:bCs/>
          <w:sz w:val="24"/>
          <w:szCs w:val="24"/>
        </w:rPr>
        <w:t>The POs of the E</w:t>
      </w:r>
      <w:r w:rsidR="007B0EC4" w:rsidRPr="00635A45">
        <w:rPr>
          <w:rFonts w:ascii="Century Gothic" w:hAnsi="Century Gothic"/>
          <w:bCs/>
          <w:sz w:val="24"/>
          <w:szCs w:val="24"/>
        </w:rPr>
        <w:t xml:space="preserve">E </w:t>
      </w:r>
      <w:r>
        <w:rPr>
          <w:rFonts w:ascii="Century Gothic" w:hAnsi="Century Gothic"/>
          <w:bCs/>
          <w:sz w:val="24"/>
          <w:szCs w:val="24"/>
        </w:rPr>
        <w:t>program are based on the CMO. 88</w:t>
      </w:r>
      <w:r w:rsidR="007B0EC4" w:rsidRPr="00635A45">
        <w:rPr>
          <w:rFonts w:ascii="Century Gothic" w:hAnsi="Century Gothic"/>
          <w:bCs/>
          <w:sz w:val="24"/>
          <w:szCs w:val="24"/>
        </w:rPr>
        <w:t xml:space="preserve">, series of 2017. The total POs of the CMO is </w:t>
      </w:r>
      <w:r w:rsidR="001A4002" w:rsidRPr="00635A45">
        <w:rPr>
          <w:rFonts w:ascii="Century Gothic" w:hAnsi="Century Gothic"/>
          <w:bCs/>
          <w:sz w:val="24"/>
          <w:szCs w:val="24"/>
        </w:rPr>
        <w:t>twelve</w:t>
      </w:r>
      <w:r w:rsidR="0080088C">
        <w:rPr>
          <w:rFonts w:ascii="Century Gothic" w:hAnsi="Century Gothic"/>
          <w:bCs/>
          <w:sz w:val="24"/>
          <w:szCs w:val="24"/>
        </w:rPr>
        <w:t xml:space="preserve"> </w:t>
      </w:r>
      <w:r w:rsidR="007B0EC4" w:rsidRPr="00635A45">
        <w:rPr>
          <w:rFonts w:ascii="Century Gothic" w:hAnsi="Century Gothic"/>
          <w:bCs/>
          <w:sz w:val="24"/>
          <w:szCs w:val="24"/>
        </w:rPr>
        <w:t>(1</w:t>
      </w:r>
      <w:r w:rsidR="001A4002" w:rsidRPr="00635A45">
        <w:rPr>
          <w:rFonts w:ascii="Century Gothic" w:hAnsi="Century Gothic"/>
          <w:bCs/>
          <w:sz w:val="24"/>
          <w:szCs w:val="24"/>
        </w:rPr>
        <w:t>2</w:t>
      </w:r>
      <w:r w:rsidR="007B0EC4" w:rsidRPr="00635A45">
        <w:rPr>
          <w:rFonts w:ascii="Century Gothic" w:hAnsi="Century Gothic"/>
          <w:bCs/>
          <w:sz w:val="24"/>
          <w:szCs w:val="24"/>
        </w:rPr>
        <w:t xml:space="preserve">) and was adopted by the program.  </w:t>
      </w:r>
    </w:p>
    <w:p w:rsidR="00764C8F" w:rsidRPr="00635A45" w:rsidRDefault="00764C8F" w:rsidP="00532A36">
      <w:pPr>
        <w:ind w:firstLine="360"/>
        <w:jc w:val="both"/>
        <w:rPr>
          <w:rFonts w:ascii="Century Gothic" w:hAnsi="Century Gothic"/>
          <w:bCs/>
          <w:sz w:val="24"/>
          <w:szCs w:val="24"/>
        </w:rPr>
      </w:pPr>
    </w:p>
    <w:p w:rsidR="001A4002" w:rsidRDefault="00764C8F" w:rsidP="00764C8F">
      <w:pPr>
        <w:ind w:firstLine="284"/>
        <w:jc w:val="both"/>
        <w:rPr>
          <w:rFonts w:ascii="Century Gothic" w:hAnsi="Century Gothic"/>
          <w:color w:val="000000" w:themeColor="text1"/>
          <w:sz w:val="24"/>
          <w:szCs w:val="24"/>
          <w:u w:val="single"/>
        </w:rPr>
      </w:pPr>
      <w:r w:rsidRPr="00764C8F">
        <w:rPr>
          <w:rFonts w:ascii="Century Gothic" w:hAnsi="Century Gothic"/>
          <w:color w:val="000000" w:themeColor="text1"/>
          <w:sz w:val="24"/>
          <w:szCs w:val="24"/>
          <w:u w:val="single"/>
        </w:rPr>
        <w:t>By the time of graduation, student of the program shall have developed the ability to:</w:t>
      </w:r>
    </w:p>
    <w:p w:rsidR="00764C8F" w:rsidRPr="00764C8F" w:rsidRDefault="00764C8F" w:rsidP="005E03D1">
      <w:pPr>
        <w:jc w:val="both"/>
        <w:rPr>
          <w:rFonts w:ascii="Century Gothic" w:hAnsi="Century Gothic"/>
          <w:color w:val="984806" w:themeColor="accent6" w:themeShade="80"/>
          <w:sz w:val="24"/>
          <w:szCs w:val="24"/>
          <w:u w:val="single"/>
        </w:rPr>
      </w:pPr>
    </w:p>
    <w:p w:rsidR="00381A97" w:rsidRDefault="00D34448" w:rsidP="005E03D1">
      <w:pPr>
        <w:pStyle w:val="ListParagraph"/>
        <w:widowControl/>
        <w:autoSpaceDE/>
        <w:autoSpaceDN/>
        <w:ind w:left="1440" w:hanging="1156"/>
        <w:contextualSpacing/>
        <w:jc w:val="both"/>
        <w:rPr>
          <w:rFonts w:ascii="Century Gothic" w:hAnsi="Century Gothic"/>
          <w:sz w:val="24"/>
          <w:szCs w:val="24"/>
        </w:rPr>
      </w:pPr>
      <w:r w:rsidRPr="00D34448">
        <w:rPr>
          <w:rFonts w:ascii="Century Gothic" w:hAnsi="Century Gothic"/>
          <w:b/>
          <w:sz w:val="24"/>
          <w:szCs w:val="24"/>
        </w:rPr>
        <w:t>PO1:</w:t>
      </w:r>
      <w:r>
        <w:rPr>
          <w:rFonts w:ascii="Century Gothic" w:hAnsi="Century Gothic"/>
          <w:sz w:val="24"/>
          <w:szCs w:val="24"/>
        </w:rPr>
        <w:tab/>
      </w:r>
      <w:r w:rsidRPr="00D34448">
        <w:rPr>
          <w:rFonts w:ascii="Century Gothic" w:eastAsia="Times New Roman" w:hAnsi="Century Gothic"/>
          <w:color w:val="1E1E1E"/>
          <w:sz w:val="24"/>
          <w:szCs w:val="24"/>
          <w:lang w:eastAsia="en-PH"/>
        </w:rPr>
        <w:t>Apply knowledge of mathematics and sciences to solve complex engineering problems;</w:t>
      </w:r>
      <w:r w:rsidR="00505440" w:rsidRPr="00D34448">
        <w:rPr>
          <w:rFonts w:ascii="Century Gothic" w:hAnsi="Century Gothic"/>
          <w:sz w:val="24"/>
          <w:szCs w:val="24"/>
        </w:rPr>
        <w:t xml:space="preserve"> </w:t>
      </w:r>
    </w:p>
    <w:p w:rsidR="00D34448" w:rsidRPr="00D34448" w:rsidRDefault="00D34448" w:rsidP="005E03D1">
      <w:pPr>
        <w:pStyle w:val="ListParagraph"/>
        <w:widowControl/>
        <w:autoSpaceDE/>
        <w:autoSpaceDN/>
        <w:ind w:left="1440" w:hanging="1156"/>
        <w:contextualSpacing/>
        <w:jc w:val="both"/>
        <w:rPr>
          <w:rFonts w:ascii="Century Gothic" w:hAnsi="Century Gothic"/>
          <w:sz w:val="24"/>
          <w:szCs w:val="24"/>
        </w:rPr>
      </w:pPr>
    </w:p>
    <w:p w:rsidR="00381A97" w:rsidRDefault="00381A97" w:rsidP="005E03D1">
      <w:pPr>
        <w:pStyle w:val="ListParagraph"/>
        <w:widowControl/>
        <w:autoSpaceDE/>
        <w:autoSpaceDN/>
        <w:ind w:left="284"/>
        <w:contextualSpacing/>
        <w:jc w:val="both"/>
        <w:rPr>
          <w:rFonts w:ascii="Century Gothic" w:eastAsia="Times New Roman" w:hAnsi="Century Gothic"/>
          <w:color w:val="1E1E1E"/>
          <w:sz w:val="24"/>
          <w:szCs w:val="24"/>
          <w:lang w:eastAsia="en-PH"/>
        </w:rPr>
      </w:pPr>
      <w:r w:rsidRPr="00D34448">
        <w:rPr>
          <w:rFonts w:ascii="Century Gothic" w:hAnsi="Century Gothic"/>
          <w:b/>
          <w:sz w:val="24"/>
          <w:szCs w:val="24"/>
        </w:rPr>
        <w:t>PO2:</w:t>
      </w:r>
      <w:r w:rsidRPr="00D34448">
        <w:rPr>
          <w:rFonts w:ascii="Century Gothic" w:hAnsi="Century Gothic"/>
          <w:sz w:val="24"/>
          <w:szCs w:val="24"/>
        </w:rPr>
        <w:t xml:space="preserve"> </w:t>
      </w:r>
      <w:r w:rsidR="00D34448" w:rsidRPr="00D34448">
        <w:rPr>
          <w:rFonts w:ascii="Century Gothic" w:hAnsi="Century Gothic"/>
          <w:sz w:val="24"/>
          <w:szCs w:val="24"/>
        </w:rPr>
        <w:tab/>
      </w:r>
      <w:r w:rsidR="00D34448" w:rsidRPr="00D34448">
        <w:rPr>
          <w:rFonts w:ascii="Century Gothic" w:eastAsia="Times New Roman" w:hAnsi="Century Gothic"/>
          <w:color w:val="1E1E1E"/>
          <w:sz w:val="24"/>
          <w:szCs w:val="24"/>
          <w:lang w:eastAsia="en-PH"/>
        </w:rPr>
        <w:t>Develop and conduct appropriate experiment, analyze and interpret data;</w:t>
      </w:r>
    </w:p>
    <w:p w:rsidR="00D34448" w:rsidRPr="00D34448" w:rsidRDefault="00D34448" w:rsidP="005E03D1">
      <w:pPr>
        <w:pStyle w:val="ListParagraph"/>
        <w:widowControl/>
        <w:autoSpaceDE/>
        <w:autoSpaceDN/>
        <w:ind w:left="284"/>
        <w:contextualSpacing/>
        <w:jc w:val="both"/>
        <w:rPr>
          <w:rFonts w:ascii="Century Gothic" w:hAnsi="Century Gothic"/>
          <w:sz w:val="24"/>
          <w:szCs w:val="24"/>
        </w:rPr>
      </w:pPr>
    </w:p>
    <w:p w:rsidR="00505440" w:rsidRDefault="00D34448" w:rsidP="005E03D1">
      <w:pPr>
        <w:pStyle w:val="ListParagraph"/>
        <w:widowControl/>
        <w:autoSpaceDE/>
        <w:autoSpaceDN/>
        <w:ind w:left="1440" w:hanging="1156"/>
        <w:contextualSpacing/>
        <w:jc w:val="both"/>
        <w:rPr>
          <w:rFonts w:ascii="Century Gothic" w:hAnsi="Century Gothic"/>
          <w:sz w:val="24"/>
          <w:szCs w:val="24"/>
        </w:rPr>
      </w:pPr>
      <w:r w:rsidRPr="00D34448">
        <w:rPr>
          <w:rFonts w:ascii="Century Gothic" w:hAnsi="Century Gothic"/>
          <w:b/>
          <w:sz w:val="24"/>
          <w:szCs w:val="24"/>
        </w:rPr>
        <w:t>PO3:</w:t>
      </w:r>
      <w:r w:rsidRPr="00D34448">
        <w:rPr>
          <w:rFonts w:ascii="Century Gothic" w:hAnsi="Century Gothic"/>
          <w:sz w:val="24"/>
          <w:szCs w:val="24"/>
        </w:rPr>
        <w:t xml:space="preserve"> </w:t>
      </w:r>
      <w:r w:rsidRPr="00D34448">
        <w:rPr>
          <w:rFonts w:ascii="Century Gothic" w:hAnsi="Century Gothic"/>
          <w:sz w:val="24"/>
          <w:szCs w:val="24"/>
        </w:rPr>
        <w:tab/>
      </w:r>
      <w:r w:rsidRPr="00D34448">
        <w:rPr>
          <w:rFonts w:ascii="Century Gothic" w:eastAsia="Times New Roman" w:hAnsi="Century Gothic"/>
          <w:color w:val="1E1E1E"/>
          <w:sz w:val="24"/>
          <w:szCs w:val="24"/>
          <w:lang w:eastAsia="en-PH"/>
        </w:rPr>
        <w:t>Design a system, component, or process to meet desired needs within realistic constrains such as economic, environmental, social, political, ethical, health and safety, manufacturability, and sustainability, in accordance with standards;</w:t>
      </w:r>
      <w:r w:rsidR="00505440" w:rsidRPr="00D34448">
        <w:rPr>
          <w:rFonts w:ascii="Century Gothic" w:hAnsi="Century Gothic"/>
          <w:sz w:val="24"/>
          <w:szCs w:val="24"/>
        </w:rPr>
        <w:t xml:space="preserve"> </w:t>
      </w:r>
    </w:p>
    <w:p w:rsidR="00D34448" w:rsidRPr="00D34448" w:rsidRDefault="00D34448" w:rsidP="005E03D1">
      <w:pPr>
        <w:pStyle w:val="ListParagraph"/>
        <w:widowControl/>
        <w:autoSpaceDE/>
        <w:autoSpaceDN/>
        <w:ind w:left="1440" w:hanging="1156"/>
        <w:contextualSpacing/>
        <w:jc w:val="both"/>
        <w:rPr>
          <w:rFonts w:ascii="Century Gothic" w:hAnsi="Century Gothic"/>
          <w:sz w:val="24"/>
          <w:szCs w:val="24"/>
        </w:rPr>
      </w:pPr>
    </w:p>
    <w:p w:rsidR="00505440" w:rsidRDefault="00D34448" w:rsidP="005E03D1">
      <w:pPr>
        <w:pStyle w:val="ListParagraph"/>
        <w:widowControl/>
        <w:autoSpaceDE/>
        <w:autoSpaceDN/>
        <w:ind w:left="284"/>
        <w:contextualSpacing/>
        <w:jc w:val="both"/>
        <w:rPr>
          <w:rFonts w:ascii="Century Gothic" w:eastAsia="Times New Roman" w:hAnsi="Century Gothic"/>
          <w:color w:val="1E1E1E"/>
          <w:sz w:val="24"/>
          <w:szCs w:val="24"/>
          <w:lang w:eastAsia="en-PH"/>
        </w:rPr>
      </w:pPr>
      <w:r w:rsidRPr="00D34448">
        <w:rPr>
          <w:rFonts w:ascii="Century Gothic" w:hAnsi="Century Gothic"/>
          <w:b/>
          <w:sz w:val="24"/>
          <w:szCs w:val="24"/>
        </w:rPr>
        <w:t>PO4:</w:t>
      </w:r>
      <w:r w:rsidRPr="00D34448">
        <w:rPr>
          <w:rFonts w:ascii="Century Gothic" w:hAnsi="Century Gothic"/>
          <w:sz w:val="24"/>
          <w:szCs w:val="24"/>
        </w:rPr>
        <w:t xml:space="preserve"> </w:t>
      </w:r>
      <w:r w:rsidRPr="00D34448">
        <w:rPr>
          <w:rFonts w:ascii="Century Gothic" w:hAnsi="Century Gothic"/>
          <w:sz w:val="24"/>
          <w:szCs w:val="24"/>
        </w:rPr>
        <w:tab/>
      </w:r>
      <w:r w:rsidRPr="00D34448">
        <w:rPr>
          <w:rFonts w:ascii="Century Gothic" w:eastAsia="Times New Roman" w:hAnsi="Century Gothic"/>
          <w:color w:val="1E1E1E"/>
          <w:sz w:val="24"/>
          <w:szCs w:val="24"/>
          <w:lang w:eastAsia="en-PH"/>
        </w:rPr>
        <w:t>Function effectively on multi-disciplinary and multi-cultural teams that establish goals, plan tasks, and meet deadlines;</w:t>
      </w:r>
    </w:p>
    <w:p w:rsidR="00D34448" w:rsidRPr="00D34448" w:rsidRDefault="00D34448" w:rsidP="005E03D1">
      <w:pPr>
        <w:pStyle w:val="ListParagraph"/>
        <w:widowControl/>
        <w:autoSpaceDE/>
        <w:autoSpaceDN/>
        <w:ind w:left="284"/>
        <w:contextualSpacing/>
        <w:jc w:val="both"/>
        <w:rPr>
          <w:rFonts w:ascii="Century Gothic" w:hAnsi="Century Gothic"/>
          <w:sz w:val="24"/>
          <w:szCs w:val="24"/>
        </w:rPr>
      </w:pPr>
    </w:p>
    <w:p w:rsidR="00505440" w:rsidRDefault="001A4002" w:rsidP="005E03D1">
      <w:pPr>
        <w:pStyle w:val="ListParagraph"/>
        <w:widowControl/>
        <w:autoSpaceDE/>
        <w:autoSpaceDN/>
        <w:ind w:left="284"/>
        <w:contextualSpacing/>
        <w:jc w:val="both"/>
        <w:rPr>
          <w:rFonts w:ascii="Century Gothic" w:eastAsia="Times New Roman" w:hAnsi="Century Gothic"/>
          <w:color w:val="1E1E1E"/>
          <w:sz w:val="24"/>
          <w:szCs w:val="24"/>
          <w:lang w:eastAsia="en-PH"/>
        </w:rPr>
      </w:pPr>
      <w:r w:rsidRPr="00D34448">
        <w:rPr>
          <w:rFonts w:ascii="Century Gothic" w:hAnsi="Century Gothic"/>
          <w:b/>
          <w:sz w:val="24"/>
          <w:szCs w:val="24"/>
        </w:rPr>
        <w:t>PO5:</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eastAsia="Times New Roman" w:hAnsi="Century Gothic"/>
          <w:color w:val="1E1E1E"/>
          <w:sz w:val="24"/>
          <w:szCs w:val="24"/>
          <w:lang w:eastAsia="en-PH"/>
        </w:rPr>
        <w:t>Identify, formulate and solve complex problems in electrical engineering;</w:t>
      </w:r>
    </w:p>
    <w:p w:rsidR="00D34448" w:rsidRPr="00D34448" w:rsidRDefault="00D34448" w:rsidP="005E03D1">
      <w:pPr>
        <w:pStyle w:val="ListParagraph"/>
        <w:widowControl/>
        <w:autoSpaceDE/>
        <w:autoSpaceDN/>
        <w:ind w:left="284"/>
        <w:contextualSpacing/>
        <w:jc w:val="both"/>
        <w:rPr>
          <w:rFonts w:ascii="Century Gothic" w:hAnsi="Century Gothic"/>
          <w:sz w:val="24"/>
          <w:szCs w:val="24"/>
        </w:rPr>
      </w:pPr>
    </w:p>
    <w:p w:rsidR="00505440" w:rsidRDefault="001A4002" w:rsidP="005E03D1">
      <w:pPr>
        <w:pStyle w:val="ListParagraph"/>
        <w:widowControl/>
        <w:autoSpaceDE/>
        <w:autoSpaceDN/>
        <w:ind w:left="284"/>
        <w:contextualSpacing/>
        <w:jc w:val="both"/>
        <w:rPr>
          <w:rFonts w:ascii="Century Gothic" w:eastAsia="Times New Roman" w:hAnsi="Century Gothic"/>
          <w:color w:val="1E1E1E"/>
          <w:sz w:val="24"/>
          <w:szCs w:val="24"/>
          <w:lang w:eastAsia="en-PH"/>
        </w:rPr>
      </w:pPr>
      <w:r w:rsidRPr="00D34448">
        <w:rPr>
          <w:rFonts w:ascii="Century Gothic" w:hAnsi="Century Gothic"/>
          <w:b/>
          <w:sz w:val="24"/>
          <w:szCs w:val="24"/>
        </w:rPr>
        <w:t>PO6:</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eastAsia="Times New Roman" w:hAnsi="Century Gothic"/>
          <w:color w:val="1E1E1E"/>
          <w:sz w:val="24"/>
          <w:szCs w:val="24"/>
          <w:lang w:eastAsia="en-PH"/>
        </w:rPr>
        <w:t>Recognize ethical and professional responsibilities in engineering practice;</w:t>
      </w:r>
    </w:p>
    <w:p w:rsidR="00D34448" w:rsidRPr="00D34448" w:rsidRDefault="00D34448" w:rsidP="005E03D1">
      <w:pPr>
        <w:pStyle w:val="ListParagraph"/>
        <w:widowControl/>
        <w:autoSpaceDE/>
        <w:autoSpaceDN/>
        <w:ind w:left="284"/>
        <w:contextualSpacing/>
        <w:jc w:val="both"/>
        <w:rPr>
          <w:rFonts w:ascii="Century Gothic" w:hAnsi="Century Gothic"/>
          <w:sz w:val="24"/>
          <w:szCs w:val="24"/>
        </w:rPr>
      </w:pPr>
    </w:p>
    <w:p w:rsidR="00505440" w:rsidRDefault="001A4002" w:rsidP="005E03D1">
      <w:pPr>
        <w:pStyle w:val="ListParagraph"/>
        <w:widowControl/>
        <w:autoSpaceDE/>
        <w:autoSpaceDN/>
        <w:ind w:left="1440" w:hanging="1156"/>
        <w:contextualSpacing/>
        <w:jc w:val="both"/>
        <w:rPr>
          <w:rFonts w:ascii="Century Gothic" w:eastAsia="Times New Roman" w:hAnsi="Century Gothic"/>
          <w:color w:val="1E1E1E"/>
          <w:sz w:val="24"/>
          <w:szCs w:val="24"/>
          <w:lang w:eastAsia="en-PH"/>
        </w:rPr>
      </w:pPr>
      <w:r w:rsidRPr="00D34448">
        <w:rPr>
          <w:rFonts w:ascii="Century Gothic" w:hAnsi="Century Gothic"/>
          <w:b/>
          <w:sz w:val="24"/>
          <w:szCs w:val="24"/>
        </w:rPr>
        <w:t>PO7:</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eastAsia="Times New Roman" w:hAnsi="Century Gothic"/>
          <w:color w:val="1E1E1E"/>
          <w:sz w:val="24"/>
          <w:szCs w:val="24"/>
          <w:lang w:eastAsia="en-PH"/>
        </w:rPr>
        <w:t>Communicate effectively with a range of audiences;</w:t>
      </w:r>
    </w:p>
    <w:p w:rsidR="00D34448" w:rsidRPr="00D34448" w:rsidRDefault="00D34448" w:rsidP="005E03D1">
      <w:pPr>
        <w:pStyle w:val="ListParagraph"/>
        <w:widowControl/>
        <w:autoSpaceDE/>
        <w:autoSpaceDN/>
        <w:ind w:left="1440" w:hanging="1156"/>
        <w:contextualSpacing/>
        <w:jc w:val="both"/>
        <w:rPr>
          <w:rFonts w:ascii="Century Gothic" w:hAnsi="Century Gothic"/>
          <w:sz w:val="24"/>
          <w:szCs w:val="24"/>
        </w:rPr>
      </w:pPr>
    </w:p>
    <w:p w:rsidR="00505440" w:rsidRDefault="001A4002" w:rsidP="005E03D1">
      <w:pPr>
        <w:pStyle w:val="ListParagraph"/>
        <w:widowControl/>
        <w:autoSpaceDE/>
        <w:autoSpaceDN/>
        <w:ind w:left="1440" w:hanging="1156"/>
        <w:contextualSpacing/>
        <w:jc w:val="both"/>
        <w:rPr>
          <w:rFonts w:ascii="Century Gothic" w:eastAsia="Times New Roman" w:hAnsi="Century Gothic"/>
          <w:color w:val="1E1E1E"/>
          <w:sz w:val="24"/>
          <w:szCs w:val="24"/>
          <w:lang w:eastAsia="en-PH"/>
        </w:rPr>
      </w:pPr>
      <w:r w:rsidRPr="00D34448">
        <w:rPr>
          <w:rFonts w:ascii="Century Gothic" w:hAnsi="Century Gothic"/>
          <w:b/>
          <w:sz w:val="24"/>
          <w:szCs w:val="24"/>
        </w:rPr>
        <w:t>PO8:</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eastAsia="Times New Roman" w:hAnsi="Century Gothic"/>
          <w:color w:val="1E1E1E"/>
          <w:sz w:val="24"/>
          <w:szCs w:val="24"/>
          <w:lang w:eastAsia="en-PH"/>
        </w:rPr>
        <w:t>Understand the impact of engineering solutions in a global, economic, environmental, and societal context;</w:t>
      </w:r>
    </w:p>
    <w:p w:rsidR="00D34448" w:rsidRPr="00D34448" w:rsidRDefault="00D34448" w:rsidP="005E03D1">
      <w:pPr>
        <w:pStyle w:val="ListParagraph"/>
        <w:widowControl/>
        <w:autoSpaceDE/>
        <w:autoSpaceDN/>
        <w:ind w:left="1440" w:hanging="1156"/>
        <w:contextualSpacing/>
        <w:jc w:val="both"/>
        <w:rPr>
          <w:rFonts w:ascii="Century Gothic" w:hAnsi="Century Gothic"/>
          <w:sz w:val="24"/>
          <w:szCs w:val="24"/>
        </w:rPr>
      </w:pPr>
    </w:p>
    <w:p w:rsidR="00505440" w:rsidRDefault="001A4002" w:rsidP="005E03D1">
      <w:pPr>
        <w:pStyle w:val="ListParagraph"/>
        <w:widowControl/>
        <w:autoSpaceDE/>
        <w:autoSpaceDN/>
        <w:ind w:left="284"/>
        <w:contextualSpacing/>
        <w:jc w:val="both"/>
        <w:rPr>
          <w:rFonts w:ascii="Century Gothic" w:hAnsi="Century Gothic"/>
          <w:color w:val="1E1E1E"/>
          <w:sz w:val="24"/>
          <w:szCs w:val="24"/>
          <w:lang w:eastAsia="en-PH"/>
        </w:rPr>
      </w:pPr>
      <w:r w:rsidRPr="00D34448">
        <w:rPr>
          <w:rFonts w:ascii="Century Gothic" w:hAnsi="Century Gothic"/>
          <w:b/>
          <w:sz w:val="24"/>
          <w:szCs w:val="24"/>
        </w:rPr>
        <w:t>PO9:</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hAnsi="Century Gothic"/>
          <w:color w:val="1E1E1E"/>
          <w:sz w:val="24"/>
          <w:szCs w:val="24"/>
          <w:lang w:eastAsia="en-PH"/>
        </w:rPr>
        <w:t>Recognize the need for additional knowledge and engage in lifelong learning;</w:t>
      </w:r>
    </w:p>
    <w:p w:rsidR="00D34448" w:rsidRPr="00D34448" w:rsidRDefault="00D34448" w:rsidP="005E03D1">
      <w:pPr>
        <w:pStyle w:val="ListParagraph"/>
        <w:widowControl/>
        <w:autoSpaceDE/>
        <w:autoSpaceDN/>
        <w:ind w:left="284"/>
        <w:contextualSpacing/>
        <w:jc w:val="both"/>
        <w:rPr>
          <w:rFonts w:ascii="Century Gothic" w:hAnsi="Century Gothic"/>
          <w:sz w:val="24"/>
          <w:szCs w:val="24"/>
        </w:rPr>
      </w:pPr>
    </w:p>
    <w:p w:rsidR="00D34448" w:rsidRDefault="001A4002" w:rsidP="00D34448">
      <w:pPr>
        <w:pStyle w:val="ListParagraph"/>
        <w:widowControl/>
        <w:autoSpaceDE/>
        <w:autoSpaceDN/>
        <w:ind w:left="284"/>
        <w:contextualSpacing/>
        <w:jc w:val="both"/>
        <w:rPr>
          <w:rFonts w:ascii="Century Gothic" w:hAnsi="Century Gothic"/>
          <w:color w:val="1E1E1E"/>
          <w:sz w:val="24"/>
          <w:szCs w:val="24"/>
          <w:lang w:eastAsia="en-PH"/>
        </w:rPr>
      </w:pPr>
      <w:r w:rsidRPr="00D34448">
        <w:rPr>
          <w:rFonts w:ascii="Century Gothic" w:hAnsi="Century Gothic"/>
          <w:b/>
          <w:sz w:val="24"/>
          <w:szCs w:val="24"/>
        </w:rPr>
        <w:t>PO10:</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hAnsi="Century Gothic"/>
          <w:color w:val="1E1E1E"/>
          <w:sz w:val="24"/>
          <w:szCs w:val="24"/>
          <w:lang w:eastAsia="en-PH"/>
        </w:rPr>
        <w:t>Articulate and discuss the latest developments in the field of electrical engineering;</w:t>
      </w:r>
    </w:p>
    <w:p w:rsidR="00D34448" w:rsidRPr="00D34448" w:rsidRDefault="00D34448" w:rsidP="00D34448">
      <w:pPr>
        <w:pStyle w:val="ListParagraph"/>
        <w:widowControl/>
        <w:autoSpaceDE/>
        <w:autoSpaceDN/>
        <w:ind w:left="284"/>
        <w:contextualSpacing/>
        <w:jc w:val="both"/>
        <w:rPr>
          <w:rFonts w:ascii="Century Gothic" w:hAnsi="Century Gothic"/>
          <w:color w:val="1E1E1E"/>
          <w:sz w:val="24"/>
          <w:szCs w:val="24"/>
          <w:lang w:eastAsia="en-PH"/>
        </w:rPr>
      </w:pPr>
    </w:p>
    <w:p w:rsidR="00505440" w:rsidRDefault="001A4002" w:rsidP="00D34448">
      <w:pPr>
        <w:pStyle w:val="ListParagraph"/>
        <w:widowControl/>
        <w:autoSpaceDE/>
        <w:autoSpaceDN/>
        <w:ind w:left="284"/>
        <w:contextualSpacing/>
        <w:jc w:val="both"/>
        <w:rPr>
          <w:rFonts w:ascii="Century Gothic" w:hAnsi="Century Gothic"/>
          <w:color w:val="1E1E1E"/>
          <w:sz w:val="24"/>
          <w:szCs w:val="24"/>
          <w:lang w:eastAsia="en-PH"/>
        </w:rPr>
      </w:pPr>
      <w:r w:rsidRPr="00D34448">
        <w:rPr>
          <w:rFonts w:ascii="Century Gothic" w:hAnsi="Century Gothic"/>
          <w:b/>
          <w:sz w:val="24"/>
          <w:szCs w:val="24"/>
        </w:rPr>
        <w:t>PO11:</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hAnsi="Century Gothic"/>
          <w:color w:val="1E1E1E"/>
          <w:sz w:val="24"/>
          <w:szCs w:val="24"/>
          <w:lang w:eastAsia="en-PH"/>
        </w:rPr>
        <w:t>Apply techniques, skills, and modern engineering tools necessary for electrical engineering practice; and</w:t>
      </w:r>
    </w:p>
    <w:p w:rsidR="00D34448" w:rsidRPr="00D34448" w:rsidRDefault="00D34448" w:rsidP="00D34448">
      <w:pPr>
        <w:pStyle w:val="ListParagraph"/>
        <w:widowControl/>
        <w:autoSpaceDE/>
        <w:autoSpaceDN/>
        <w:ind w:left="284"/>
        <w:contextualSpacing/>
        <w:jc w:val="both"/>
        <w:rPr>
          <w:rFonts w:ascii="Century Gothic" w:hAnsi="Century Gothic"/>
          <w:sz w:val="24"/>
          <w:szCs w:val="24"/>
        </w:rPr>
      </w:pPr>
    </w:p>
    <w:p w:rsidR="00505440" w:rsidRPr="00D34448" w:rsidRDefault="001A4002" w:rsidP="00D34448">
      <w:pPr>
        <w:pStyle w:val="ListParagraph"/>
        <w:widowControl/>
        <w:autoSpaceDE/>
        <w:autoSpaceDN/>
        <w:ind w:left="1440" w:hanging="1156"/>
        <w:contextualSpacing/>
        <w:jc w:val="both"/>
        <w:rPr>
          <w:rFonts w:ascii="Century Gothic" w:hAnsi="Century Gothic"/>
          <w:sz w:val="24"/>
          <w:szCs w:val="24"/>
        </w:rPr>
      </w:pPr>
      <w:r w:rsidRPr="00D34448">
        <w:rPr>
          <w:rFonts w:ascii="Century Gothic" w:hAnsi="Century Gothic"/>
          <w:b/>
          <w:sz w:val="24"/>
          <w:szCs w:val="24"/>
        </w:rPr>
        <w:t>PO12:</w:t>
      </w:r>
      <w:r w:rsidRPr="00D34448">
        <w:rPr>
          <w:rFonts w:ascii="Century Gothic" w:hAnsi="Century Gothic"/>
          <w:sz w:val="24"/>
          <w:szCs w:val="24"/>
        </w:rPr>
        <w:t xml:space="preserve"> </w:t>
      </w:r>
      <w:r w:rsidRPr="00D34448">
        <w:rPr>
          <w:rFonts w:ascii="Century Gothic" w:hAnsi="Century Gothic"/>
          <w:sz w:val="24"/>
          <w:szCs w:val="24"/>
        </w:rPr>
        <w:tab/>
      </w:r>
      <w:r w:rsidR="00D34448" w:rsidRPr="00D34448">
        <w:rPr>
          <w:rFonts w:ascii="Century Gothic" w:hAnsi="Century Gothic"/>
          <w:color w:val="1E1E1E"/>
          <w:sz w:val="24"/>
          <w:szCs w:val="24"/>
          <w:lang w:eastAsia="en-PH"/>
        </w:rPr>
        <w:t>Demonstrate knowledge and understanding of engineering and manage projects in multidisciplinary environments.</w:t>
      </w:r>
    </w:p>
    <w:p w:rsidR="00764C8F" w:rsidRDefault="00764C8F" w:rsidP="005E03D1">
      <w:pPr>
        <w:pStyle w:val="BodyText"/>
        <w:jc w:val="both"/>
        <w:rPr>
          <w:rFonts w:ascii="Century Gothic" w:hAnsi="Century Gothic"/>
        </w:rPr>
      </w:pPr>
    </w:p>
    <w:p w:rsidR="00D41C6F" w:rsidRDefault="00D41C6F" w:rsidP="005E03D1">
      <w:pPr>
        <w:pStyle w:val="BodyText"/>
        <w:jc w:val="both"/>
        <w:rPr>
          <w:rFonts w:ascii="Century Gothic" w:hAnsi="Century Gothic"/>
        </w:rPr>
      </w:pPr>
    </w:p>
    <w:p w:rsidR="00D41C6F" w:rsidRDefault="00D41C6F" w:rsidP="005E03D1">
      <w:pPr>
        <w:pStyle w:val="BodyText"/>
        <w:jc w:val="both"/>
        <w:rPr>
          <w:rFonts w:ascii="Century Gothic" w:hAnsi="Century Gothic"/>
        </w:rPr>
      </w:pPr>
    </w:p>
    <w:p w:rsidR="00D41C6F" w:rsidRDefault="00D41C6F" w:rsidP="005E03D1">
      <w:pPr>
        <w:pStyle w:val="BodyText"/>
        <w:jc w:val="both"/>
        <w:rPr>
          <w:rFonts w:ascii="Century Gothic" w:hAnsi="Century Gothic"/>
        </w:rPr>
      </w:pPr>
    </w:p>
    <w:p w:rsidR="00D41C6F" w:rsidRDefault="00D41C6F" w:rsidP="005E03D1">
      <w:pPr>
        <w:pStyle w:val="BodyText"/>
        <w:jc w:val="both"/>
        <w:rPr>
          <w:rFonts w:ascii="Century Gothic" w:hAnsi="Century Gothic"/>
        </w:rPr>
      </w:pPr>
    </w:p>
    <w:p w:rsidR="00D41C6F" w:rsidRPr="00635A45" w:rsidRDefault="00D41C6F" w:rsidP="005E03D1">
      <w:pPr>
        <w:pStyle w:val="BodyText"/>
        <w:jc w:val="both"/>
        <w:rPr>
          <w:rFonts w:ascii="Century Gothic" w:hAnsi="Century Gothic"/>
        </w:rPr>
      </w:pPr>
    </w:p>
    <w:p w:rsidR="00AA2C29" w:rsidRPr="00635A45" w:rsidRDefault="00532A36" w:rsidP="00532A36">
      <w:pPr>
        <w:pStyle w:val="BodyText"/>
        <w:numPr>
          <w:ilvl w:val="0"/>
          <w:numId w:val="22"/>
        </w:numPr>
        <w:jc w:val="both"/>
        <w:rPr>
          <w:rFonts w:ascii="Century Gothic" w:hAnsi="Century Gothic"/>
          <w:b/>
          <w:bCs/>
        </w:rPr>
      </w:pPr>
      <w:r w:rsidRPr="00635A45">
        <w:rPr>
          <w:rFonts w:ascii="Century Gothic" w:hAnsi="Century Gothic"/>
          <w:b/>
          <w:bCs/>
        </w:rPr>
        <w:lastRenderedPageBreak/>
        <w:t>RELATIONSHIP OF PROGRAM OUTCOMES TO PROGRAM EDUCATIONAL OBJECTIVES</w:t>
      </w:r>
    </w:p>
    <w:p w:rsidR="00AA2C29" w:rsidRPr="00635A45" w:rsidRDefault="00AA2C29" w:rsidP="005E03D1">
      <w:pPr>
        <w:pStyle w:val="BodyText"/>
        <w:jc w:val="both"/>
        <w:rPr>
          <w:rFonts w:ascii="Century Gothic" w:hAnsi="Century Gothic"/>
          <w:b/>
          <w:bCs/>
        </w:rPr>
      </w:pPr>
    </w:p>
    <w:tbl>
      <w:tblPr>
        <w:tblStyle w:val="TableGrid"/>
        <w:tblW w:w="0" w:type="auto"/>
        <w:tblLayout w:type="fixed"/>
        <w:tblLook w:val="04A0"/>
      </w:tblPr>
      <w:tblGrid>
        <w:gridCol w:w="5920"/>
        <w:gridCol w:w="808"/>
        <w:gridCol w:w="712"/>
        <w:gridCol w:w="712"/>
        <w:gridCol w:w="712"/>
        <w:gridCol w:w="712"/>
      </w:tblGrid>
      <w:tr w:rsidR="008B56F9" w:rsidRPr="00635A45" w:rsidTr="0080088C">
        <w:tc>
          <w:tcPr>
            <w:tcW w:w="5920" w:type="dxa"/>
            <w:vMerge w:val="restart"/>
            <w:shd w:val="clear" w:color="auto" w:fill="FBD4B4" w:themeFill="accent6" w:themeFillTint="66"/>
            <w:vAlign w:val="center"/>
          </w:tcPr>
          <w:p w:rsidR="008B56F9" w:rsidRPr="00635A45" w:rsidRDefault="008B56F9" w:rsidP="00E23D9D">
            <w:pPr>
              <w:pStyle w:val="BodyText"/>
              <w:jc w:val="center"/>
              <w:rPr>
                <w:rFonts w:ascii="Century Gothic" w:hAnsi="Century Gothic"/>
                <w:b/>
                <w:bCs/>
              </w:rPr>
            </w:pPr>
            <w:r w:rsidRPr="00635A45">
              <w:rPr>
                <w:rFonts w:ascii="Century Gothic" w:hAnsi="Century Gothic"/>
                <w:b/>
                <w:bCs/>
              </w:rPr>
              <w:t>Program Outcomes</w:t>
            </w:r>
          </w:p>
          <w:p w:rsidR="008B56F9" w:rsidRPr="00635A45" w:rsidRDefault="008B56F9" w:rsidP="00E23D9D">
            <w:pPr>
              <w:pStyle w:val="BodyText"/>
              <w:jc w:val="center"/>
              <w:rPr>
                <w:rFonts w:ascii="Century Gothic" w:hAnsi="Century Gothic"/>
                <w:b/>
                <w:bCs/>
              </w:rPr>
            </w:pPr>
            <w:r w:rsidRPr="00635A45">
              <w:rPr>
                <w:rFonts w:ascii="Century Gothic" w:hAnsi="Century Gothic"/>
                <w:b/>
                <w:bCs/>
              </w:rPr>
              <w:t>(PO)</w:t>
            </w:r>
          </w:p>
        </w:tc>
        <w:tc>
          <w:tcPr>
            <w:tcW w:w="3656" w:type="dxa"/>
            <w:gridSpan w:val="5"/>
            <w:shd w:val="clear" w:color="auto" w:fill="FBD4B4" w:themeFill="accent6" w:themeFillTint="66"/>
            <w:vAlign w:val="center"/>
          </w:tcPr>
          <w:p w:rsidR="008B56F9" w:rsidRPr="00635A45" w:rsidRDefault="008B56F9" w:rsidP="00E23D9D">
            <w:pPr>
              <w:pStyle w:val="BodyText"/>
              <w:jc w:val="center"/>
              <w:rPr>
                <w:rFonts w:ascii="Century Gothic" w:hAnsi="Century Gothic"/>
                <w:b/>
                <w:bCs/>
              </w:rPr>
            </w:pPr>
            <w:r w:rsidRPr="00635A45">
              <w:rPr>
                <w:rFonts w:ascii="Century Gothic" w:hAnsi="Century Gothic"/>
                <w:b/>
                <w:bCs/>
              </w:rPr>
              <w:t>Program Educational Outcomes</w:t>
            </w:r>
          </w:p>
        </w:tc>
      </w:tr>
      <w:tr w:rsidR="008B56F9" w:rsidRPr="00635A45" w:rsidTr="0080088C">
        <w:tc>
          <w:tcPr>
            <w:tcW w:w="5920" w:type="dxa"/>
            <w:vMerge/>
            <w:shd w:val="clear" w:color="auto" w:fill="FBD4B4" w:themeFill="accent6" w:themeFillTint="66"/>
            <w:vAlign w:val="center"/>
          </w:tcPr>
          <w:p w:rsidR="008B56F9" w:rsidRPr="00635A45" w:rsidRDefault="008B56F9" w:rsidP="00E23D9D">
            <w:pPr>
              <w:pStyle w:val="BodyText"/>
              <w:jc w:val="center"/>
              <w:rPr>
                <w:rFonts w:ascii="Century Gothic" w:hAnsi="Century Gothic"/>
                <w:b/>
                <w:bCs/>
              </w:rPr>
            </w:pPr>
          </w:p>
        </w:tc>
        <w:tc>
          <w:tcPr>
            <w:tcW w:w="808" w:type="dxa"/>
            <w:shd w:val="clear" w:color="auto" w:fill="FBD4B4" w:themeFill="accent6" w:themeFillTint="66"/>
            <w:vAlign w:val="center"/>
          </w:tcPr>
          <w:p w:rsidR="008B56F9" w:rsidRPr="008B56F9" w:rsidRDefault="008B56F9" w:rsidP="00E23D9D">
            <w:pPr>
              <w:pStyle w:val="BodyText"/>
              <w:jc w:val="center"/>
              <w:rPr>
                <w:rFonts w:ascii="Century Gothic" w:hAnsi="Century Gothic"/>
                <w:b/>
                <w:bCs/>
                <w:sz w:val="20"/>
                <w:szCs w:val="20"/>
              </w:rPr>
            </w:pPr>
            <w:r w:rsidRPr="008B56F9">
              <w:rPr>
                <w:rFonts w:ascii="Century Gothic" w:hAnsi="Century Gothic"/>
                <w:b/>
                <w:bCs/>
                <w:sz w:val="20"/>
                <w:szCs w:val="20"/>
              </w:rPr>
              <w:t>PEO1</w:t>
            </w:r>
          </w:p>
        </w:tc>
        <w:tc>
          <w:tcPr>
            <w:tcW w:w="712" w:type="dxa"/>
            <w:shd w:val="clear" w:color="auto" w:fill="FBD4B4" w:themeFill="accent6" w:themeFillTint="66"/>
            <w:vAlign w:val="center"/>
          </w:tcPr>
          <w:p w:rsidR="008B56F9" w:rsidRPr="008B56F9" w:rsidRDefault="008B56F9" w:rsidP="00E23D9D">
            <w:pPr>
              <w:pStyle w:val="BodyText"/>
              <w:jc w:val="center"/>
              <w:rPr>
                <w:rFonts w:ascii="Century Gothic" w:hAnsi="Century Gothic"/>
                <w:b/>
                <w:bCs/>
                <w:sz w:val="20"/>
                <w:szCs w:val="20"/>
              </w:rPr>
            </w:pPr>
            <w:r w:rsidRPr="008B56F9">
              <w:rPr>
                <w:rFonts w:ascii="Century Gothic" w:hAnsi="Century Gothic"/>
                <w:b/>
                <w:bCs/>
                <w:sz w:val="20"/>
                <w:szCs w:val="20"/>
              </w:rPr>
              <w:t>PEO2</w:t>
            </w:r>
          </w:p>
        </w:tc>
        <w:tc>
          <w:tcPr>
            <w:tcW w:w="712" w:type="dxa"/>
            <w:shd w:val="clear" w:color="auto" w:fill="FBD4B4" w:themeFill="accent6" w:themeFillTint="66"/>
            <w:vAlign w:val="center"/>
          </w:tcPr>
          <w:p w:rsidR="008B56F9" w:rsidRPr="008B56F9" w:rsidRDefault="008B56F9" w:rsidP="00E23D9D">
            <w:pPr>
              <w:pStyle w:val="BodyText"/>
              <w:jc w:val="center"/>
              <w:rPr>
                <w:rFonts w:ascii="Century Gothic" w:hAnsi="Century Gothic"/>
                <w:b/>
                <w:bCs/>
                <w:sz w:val="20"/>
                <w:szCs w:val="20"/>
              </w:rPr>
            </w:pPr>
            <w:r w:rsidRPr="008B56F9">
              <w:rPr>
                <w:rFonts w:ascii="Century Gothic" w:hAnsi="Century Gothic"/>
                <w:b/>
                <w:bCs/>
                <w:sz w:val="20"/>
                <w:szCs w:val="20"/>
              </w:rPr>
              <w:t>PEO3</w:t>
            </w:r>
          </w:p>
        </w:tc>
        <w:tc>
          <w:tcPr>
            <w:tcW w:w="712" w:type="dxa"/>
            <w:shd w:val="clear" w:color="auto" w:fill="FBD4B4" w:themeFill="accent6" w:themeFillTint="66"/>
            <w:vAlign w:val="center"/>
          </w:tcPr>
          <w:p w:rsidR="008B56F9" w:rsidRPr="008B56F9" w:rsidRDefault="008B56F9" w:rsidP="00E23D9D">
            <w:pPr>
              <w:pStyle w:val="BodyText"/>
              <w:jc w:val="center"/>
              <w:rPr>
                <w:rFonts w:ascii="Century Gothic" w:hAnsi="Century Gothic"/>
                <w:b/>
                <w:bCs/>
                <w:sz w:val="20"/>
                <w:szCs w:val="20"/>
              </w:rPr>
            </w:pPr>
            <w:r w:rsidRPr="008B56F9">
              <w:rPr>
                <w:rFonts w:ascii="Century Gothic" w:hAnsi="Century Gothic"/>
                <w:b/>
                <w:bCs/>
                <w:sz w:val="20"/>
                <w:szCs w:val="20"/>
              </w:rPr>
              <w:t>PEO4</w:t>
            </w:r>
          </w:p>
        </w:tc>
        <w:tc>
          <w:tcPr>
            <w:tcW w:w="712" w:type="dxa"/>
            <w:shd w:val="clear" w:color="auto" w:fill="FBD4B4" w:themeFill="accent6" w:themeFillTint="66"/>
          </w:tcPr>
          <w:p w:rsidR="008B56F9" w:rsidRPr="008B56F9" w:rsidRDefault="008B56F9" w:rsidP="00E23D9D">
            <w:pPr>
              <w:pStyle w:val="BodyText"/>
              <w:jc w:val="center"/>
              <w:rPr>
                <w:rFonts w:ascii="Century Gothic" w:hAnsi="Century Gothic"/>
                <w:b/>
                <w:bCs/>
                <w:sz w:val="20"/>
                <w:szCs w:val="20"/>
              </w:rPr>
            </w:pPr>
            <w:r w:rsidRPr="008B56F9">
              <w:rPr>
                <w:rFonts w:ascii="Century Gothic" w:hAnsi="Century Gothic"/>
                <w:b/>
                <w:bCs/>
                <w:sz w:val="20"/>
                <w:szCs w:val="20"/>
              </w:rPr>
              <w:t>PEO5</w:t>
            </w: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635A45">
              <w:rPr>
                <w:rFonts w:ascii="Century Gothic" w:hAnsi="Century Gothic"/>
                <w:b/>
                <w:bCs/>
              </w:rPr>
              <w:t>PO1:</w:t>
            </w:r>
            <w:r w:rsidRPr="00635A45">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Apply knowledge of mathematics and sciences to solve complex engineering problems;</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635A45">
              <w:rPr>
                <w:rFonts w:ascii="Century Gothic" w:hAnsi="Century Gothic"/>
                <w:b/>
                <w:bCs/>
              </w:rPr>
              <w:t>PO2:</w:t>
            </w:r>
            <w:r w:rsidRPr="00635A45">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Develop and conduct appropriate experiment, analyze and interpret data;</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635A45">
              <w:rPr>
                <w:rFonts w:ascii="Century Gothic" w:hAnsi="Century Gothic"/>
                <w:b/>
                <w:bCs/>
              </w:rPr>
              <w:t>PO3:</w:t>
            </w:r>
            <w:r>
              <w:rPr>
                <w:rFonts w:ascii="Century Gothic" w:hAnsi="Century Gothic"/>
                <w:b/>
                <w:bCs/>
              </w:rPr>
              <w:t xml:space="preserve"> </w:t>
            </w:r>
            <w:r>
              <w:rPr>
                <w:rFonts w:ascii="Century Gothic" w:hAnsi="Century Gothic"/>
                <w:b/>
                <w:bCs/>
              </w:rPr>
              <w:tab/>
            </w:r>
            <w:r>
              <w:rPr>
                <w:rFonts w:ascii="Century Gothic" w:hAnsi="Century Gothic"/>
                <w:b/>
                <w:bCs/>
              </w:rPr>
              <w:tab/>
            </w:r>
            <w:r w:rsidRPr="00D34448">
              <w:rPr>
                <w:rFonts w:ascii="Century Gothic" w:eastAsia="Times New Roman" w:hAnsi="Century Gothic"/>
                <w:color w:val="1E1E1E"/>
                <w:lang w:eastAsia="en-PH"/>
              </w:rPr>
              <w:t>Design a system, component, or process to meet desired needs within realistic constrains such as economic, environmental, social, political, ethical, health and safety, manufacturability, and sustainability, in accordance with standards;</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635A45">
              <w:rPr>
                <w:rFonts w:ascii="Century Gothic" w:hAnsi="Century Gothic"/>
                <w:b/>
                <w:bCs/>
              </w:rPr>
              <w:t>PO4:</w:t>
            </w:r>
            <w:r w:rsidRPr="00635A45">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Function effectively on multi-disciplinary and multi-cultural teams that establish goals, plan tasks, and meet deadlines;</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635A45">
              <w:rPr>
                <w:rFonts w:ascii="Century Gothic" w:hAnsi="Century Gothic"/>
                <w:b/>
                <w:bCs/>
              </w:rPr>
              <w:t>PO5:</w:t>
            </w:r>
            <w:r>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Identify, formulate and solve complex problems in electrical engineering;</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contextualSpacing/>
              <w:jc w:val="both"/>
              <w:rPr>
                <w:rFonts w:ascii="Century Gothic" w:hAnsi="Century Gothic"/>
                <w:sz w:val="24"/>
                <w:szCs w:val="24"/>
              </w:rPr>
            </w:pPr>
            <w:r w:rsidRPr="00635A45">
              <w:rPr>
                <w:rFonts w:ascii="Century Gothic" w:hAnsi="Century Gothic"/>
                <w:b/>
                <w:bCs/>
                <w:sz w:val="24"/>
                <w:szCs w:val="24"/>
              </w:rPr>
              <w:t>PO6:</w:t>
            </w:r>
            <w:r>
              <w:rPr>
                <w:rFonts w:ascii="Century Gothic" w:hAnsi="Century Gothic"/>
                <w:b/>
                <w:bCs/>
                <w:sz w:val="24"/>
                <w:szCs w:val="24"/>
              </w:rPr>
              <w:t xml:space="preserve"> </w:t>
            </w:r>
            <w:r>
              <w:rPr>
                <w:rFonts w:ascii="Century Gothic" w:hAnsi="Century Gothic"/>
                <w:b/>
                <w:bCs/>
                <w:sz w:val="24"/>
                <w:szCs w:val="24"/>
              </w:rPr>
              <w:tab/>
            </w:r>
            <w:r>
              <w:rPr>
                <w:rFonts w:ascii="Century Gothic" w:hAnsi="Century Gothic"/>
                <w:b/>
                <w:bCs/>
                <w:sz w:val="24"/>
                <w:szCs w:val="24"/>
              </w:rPr>
              <w:tab/>
            </w:r>
            <w:r w:rsidRPr="00D34448">
              <w:rPr>
                <w:rFonts w:ascii="Century Gothic" w:eastAsia="Times New Roman" w:hAnsi="Century Gothic"/>
                <w:color w:val="1E1E1E"/>
                <w:sz w:val="24"/>
                <w:szCs w:val="24"/>
                <w:lang w:eastAsia="en-PH"/>
              </w:rPr>
              <w:t>Recognize ethical and professional responsibilities in engineering practice;</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contextualSpacing/>
              <w:jc w:val="both"/>
              <w:rPr>
                <w:rFonts w:ascii="Century Gothic" w:hAnsi="Century Gothic"/>
                <w:sz w:val="24"/>
                <w:szCs w:val="24"/>
              </w:rPr>
            </w:pPr>
            <w:r w:rsidRPr="00D34448">
              <w:rPr>
                <w:rFonts w:ascii="Century Gothic" w:hAnsi="Century Gothic"/>
                <w:b/>
                <w:sz w:val="24"/>
                <w:szCs w:val="24"/>
              </w:rPr>
              <w:t>PO7:</w:t>
            </w:r>
            <w:r>
              <w:rPr>
                <w:rFonts w:ascii="Century Gothic" w:hAnsi="Century Gothic"/>
                <w:sz w:val="24"/>
                <w:szCs w:val="24"/>
              </w:rPr>
              <w:tab/>
            </w:r>
            <w:r>
              <w:rPr>
                <w:rFonts w:ascii="Century Gothic" w:hAnsi="Century Gothic"/>
                <w:sz w:val="24"/>
                <w:szCs w:val="24"/>
              </w:rPr>
              <w:tab/>
            </w:r>
            <w:r w:rsidRPr="00D34448">
              <w:rPr>
                <w:rFonts w:ascii="Century Gothic" w:eastAsia="Times New Roman" w:hAnsi="Century Gothic"/>
                <w:color w:val="1E1E1E"/>
                <w:sz w:val="24"/>
                <w:szCs w:val="24"/>
                <w:lang w:eastAsia="en-PH"/>
              </w:rPr>
              <w:t>Communicate effectively with a range of audiences;</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206FD1" w:rsidP="008B56F9">
            <w:pPr>
              <w:pStyle w:val="BodyText"/>
              <w:jc w:val="center"/>
              <w:rPr>
                <w:rFonts w:ascii="Century Gothic" w:hAnsi="Century Gothic"/>
                <w:b/>
                <w:bCs/>
              </w:rPr>
            </w:pPr>
            <w:r w:rsidRPr="00635A45">
              <w:rPr>
                <w:rFonts w:ascii="Century Gothic" w:hAnsi="Century Gothic"/>
                <w:b/>
                <w:bCs/>
              </w:rPr>
              <w:t>√</w:t>
            </w: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D34448">
              <w:rPr>
                <w:rFonts w:ascii="Century Gothic" w:hAnsi="Century Gothic"/>
                <w:b/>
              </w:rPr>
              <w:t>PO8:</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Understand the impact of engineering solutions in a global, economic, environmental, and societal context;</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D34448">
              <w:rPr>
                <w:rFonts w:ascii="Century Gothic" w:hAnsi="Century Gothic"/>
                <w:b/>
              </w:rPr>
              <w:t>PO9:</w:t>
            </w:r>
            <w:r>
              <w:rPr>
                <w:rFonts w:ascii="Century Gothic" w:hAnsi="Century Gothic"/>
              </w:rPr>
              <w:tab/>
            </w:r>
            <w:r>
              <w:rPr>
                <w:rFonts w:ascii="Century Gothic" w:hAnsi="Century Gothic"/>
              </w:rPr>
              <w:tab/>
            </w:r>
            <w:r w:rsidRPr="00D34448">
              <w:rPr>
                <w:rFonts w:ascii="Century Gothic" w:hAnsi="Century Gothic"/>
                <w:color w:val="1E1E1E"/>
                <w:lang w:eastAsia="en-PH"/>
              </w:rPr>
              <w:t>Recognize the need for additional knowledge and engage in lifelong learning;</w:t>
            </w:r>
          </w:p>
        </w:tc>
        <w:tc>
          <w:tcPr>
            <w:tcW w:w="808"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D34448">
              <w:rPr>
                <w:rFonts w:ascii="Century Gothic" w:hAnsi="Century Gothic"/>
                <w:b/>
              </w:rPr>
              <w:t>PO10:</w:t>
            </w:r>
            <w:r w:rsidRPr="00D34448">
              <w:rPr>
                <w:rFonts w:ascii="Century Gothic" w:hAnsi="Century Gothic"/>
              </w:rPr>
              <w:t xml:space="preserve"> </w:t>
            </w:r>
            <w:r w:rsidRPr="00D34448">
              <w:rPr>
                <w:rFonts w:ascii="Century Gothic" w:hAnsi="Century Gothic"/>
              </w:rPr>
              <w:tab/>
            </w:r>
            <w:r w:rsidRPr="00D34448">
              <w:rPr>
                <w:rFonts w:ascii="Century Gothic" w:hAnsi="Century Gothic"/>
                <w:color w:val="1E1E1E"/>
                <w:lang w:eastAsia="en-PH"/>
              </w:rPr>
              <w:t>Articulate and discuss the latest developments in the field of electrical engineering;</w:t>
            </w:r>
          </w:p>
        </w:tc>
        <w:tc>
          <w:tcPr>
            <w:tcW w:w="808"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D34448">
              <w:rPr>
                <w:rFonts w:ascii="Century Gothic" w:hAnsi="Century Gothic"/>
                <w:b/>
              </w:rPr>
              <w:t>PO11:</w:t>
            </w:r>
            <w:r w:rsidRPr="00D34448">
              <w:rPr>
                <w:rFonts w:ascii="Century Gothic" w:hAnsi="Century Gothic"/>
              </w:rPr>
              <w:t xml:space="preserve"> </w:t>
            </w:r>
            <w:r w:rsidRPr="00D34448">
              <w:rPr>
                <w:rFonts w:ascii="Century Gothic" w:hAnsi="Century Gothic"/>
              </w:rPr>
              <w:tab/>
            </w:r>
            <w:r w:rsidRPr="00D34448">
              <w:rPr>
                <w:rFonts w:ascii="Century Gothic" w:hAnsi="Century Gothic"/>
                <w:color w:val="1E1E1E"/>
                <w:lang w:eastAsia="en-PH"/>
              </w:rPr>
              <w:t>Apply techniques, skills, and modern engineering tools necessary for electrical engineering practice; and</w:t>
            </w:r>
          </w:p>
        </w:tc>
        <w:tc>
          <w:tcPr>
            <w:tcW w:w="808"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r>
      <w:tr w:rsidR="008B56F9" w:rsidRPr="00635A45" w:rsidTr="00645343">
        <w:tc>
          <w:tcPr>
            <w:tcW w:w="5920" w:type="dxa"/>
            <w:shd w:val="clear" w:color="auto" w:fill="D6E3BC" w:themeFill="accent3" w:themeFillTint="66"/>
          </w:tcPr>
          <w:p w:rsidR="008B56F9" w:rsidRPr="00635A45" w:rsidRDefault="008B56F9" w:rsidP="00E23D9D">
            <w:pPr>
              <w:pStyle w:val="BodyText"/>
              <w:jc w:val="both"/>
              <w:rPr>
                <w:rFonts w:ascii="Century Gothic" w:hAnsi="Century Gothic"/>
                <w:b/>
                <w:bCs/>
              </w:rPr>
            </w:pPr>
            <w:r w:rsidRPr="00D34448">
              <w:rPr>
                <w:rFonts w:ascii="Century Gothic" w:hAnsi="Century Gothic"/>
                <w:b/>
              </w:rPr>
              <w:t>PO12:</w:t>
            </w:r>
            <w:r>
              <w:rPr>
                <w:rFonts w:ascii="Century Gothic" w:hAnsi="Century Gothic"/>
                <w:b/>
              </w:rPr>
              <w:t xml:space="preserve"> </w:t>
            </w:r>
            <w:r>
              <w:rPr>
                <w:rFonts w:ascii="Century Gothic" w:hAnsi="Century Gothic"/>
                <w:b/>
              </w:rPr>
              <w:tab/>
            </w:r>
            <w:r w:rsidRPr="00D34448">
              <w:rPr>
                <w:rFonts w:ascii="Century Gothic" w:hAnsi="Century Gothic"/>
                <w:color w:val="1E1E1E"/>
                <w:lang w:eastAsia="en-PH"/>
              </w:rPr>
              <w:t>Demonstrate knowledge and understanding of engineering and manage projects in multidisciplinary environments.</w:t>
            </w:r>
          </w:p>
        </w:tc>
        <w:tc>
          <w:tcPr>
            <w:tcW w:w="808"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B56F9" w:rsidP="008B56F9">
            <w:pPr>
              <w:pStyle w:val="BodyText"/>
              <w:jc w:val="center"/>
              <w:rPr>
                <w:rFonts w:ascii="Century Gothic" w:hAnsi="Century Gothic"/>
                <w:b/>
                <w:bCs/>
              </w:rPr>
            </w:pP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c>
          <w:tcPr>
            <w:tcW w:w="712" w:type="dxa"/>
            <w:shd w:val="clear" w:color="auto" w:fill="auto"/>
            <w:vAlign w:val="center"/>
          </w:tcPr>
          <w:p w:rsidR="008B56F9" w:rsidRPr="00635A45" w:rsidRDefault="0080088C" w:rsidP="008B56F9">
            <w:pPr>
              <w:pStyle w:val="BodyText"/>
              <w:jc w:val="center"/>
              <w:rPr>
                <w:rFonts w:ascii="Century Gothic" w:hAnsi="Century Gothic"/>
                <w:b/>
                <w:bCs/>
              </w:rPr>
            </w:pPr>
            <w:r w:rsidRPr="00635A45">
              <w:rPr>
                <w:rFonts w:ascii="Century Gothic" w:hAnsi="Century Gothic"/>
                <w:b/>
                <w:bCs/>
              </w:rPr>
              <w:t>√</w:t>
            </w:r>
          </w:p>
        </w:tc>
      </w:tr>
    </w:tbl>
    <w:p w:rsidR="00AA2C29" w:rsidRPr="00635A45" w:rsidRDefault="00AA2C29" w:rsidP="005E03D1">
      <w:pPr>
        <w:pStyle w:val="BodyText"/>
        <w:jc w:val="both"/>
        <w:rPr>
          <w:rFonts w:ascii="Century Gothic" w:hAnsi="Century Gothic"/>
          <w:b/>
          <w:bCs/>
        </w:rPr>
      </w:pPr>
    </w:p>
    <w:p w:rsidR="00492A18" w:rsidRPr="00635A45" w:rsidRDefault="00627315" w:rsidP="00C72A1D">
      <w:pPr>
        <w:pStyle w:val="BodyText"/>
        <w:ind w:firstLine="360"/>
        <w:jc w:val="both"/>
        <w:rPr>
          <w:rFonts w:ascii="Century Gothic" w:hAnsi="Century Gothic"/>
        </w:rPr>
      </w:pPr>
      <w:r w:rsidRPr="00635A45">
        <w:rPr>
          <w:rFonts w:ascii="Century Gothic" w:hAnsi="Century Gothic"/>
        </w:rPr>
        <w:t>The Program Outcomes (PO) and Program Educational O</w:t>
      </w:r>
      <w:r w:rsidR="00C72A1D">
        <w:rPr>
          <w:rFonts w:ascii="Century Gothic" w:hAnsi="Century Gothic"/>
        </w:rPr>
        <w:t>bjectives (PEO) alignment table</w:t>
      </w:r>
      <w:r w:rsidRPr="00635A45">
        <w:rPr>
          <w:rFonts w:ascii="Century Gothic" w:hAnsi="Century Gothic"/>
        </w:rPr>
        <w:t xml:space="preserve"> ensures that POs are constructively </w:t>
      </w:r>
      <w:r w:rsidR="00492A18" w:rsidRPr="00635A45">
        <w:rPr>
          <w:rFonts w:ascii="Century Gothic" w:hAnsi="Century Gothic"/>
        </w:rPr>
        <w:t>aligned to contribute to the attainment of PEOs. All POs are aligned with at least one (1) PEO indicating that such POs are necessary in the development of the PEOs.</w:t>
      </w:r>
    </w:p>
    <w:p w:rsidR="00492A18" w:rsidRPr="00635A45" w:rsidRDefault="00492A18" w:rsidP="005E03D1">
      <w:pPr>
        <w:pStyle w:val="BodyText"/>
        <w:jc w:val="both"/>
        <w:rPr>
          <w:rFonts w:ascii="Century Gothic" w:hAnsi="Century Gothic"/>
        </w:rPr>
      </w:pPr>
    </w:p>
    <w:p w:rsidR="00492A18" w:rsidRPr="00635A45" w:rsidRDefault="00532A36" w:rsidP="00532A36">
      <w:pPr>
        <w:pStyle w:val="BodyText"/>
        <w:numPr>
          <w:ilvl w:val="0"/>
          <w:numId w:val="22"/>
        </w:numPr>
        <w:jc w:val="both"/>
        <w:rPr>
          <w:rFonts w:ascii="Century Gothic" w:hAnsi="Century Gothic"/>
          <w:b/>
          <w:bCs/>
        </w:rPr>
      </w:pPr>
      <w:r w:rsidRPr="00635A45">
        <w:rPr>
          <w:rFonts w:ascii="Century Gothic" w:hAnsi="Century Gothic"/>
          <w:b/>
          <w:bCs/>
        </w:rPr>
        <w:t>PERFORMANCE INDICA</w:t>
      </w:r>
      <w:r w:rsidR="00C72A1D">
        <w:rPr>
          <w:rFonts w:ascii="Century Gothic" w:hAnsi="Century Gothic"/>
          <w:b/>
          <w:bCs/>
        </w:rPr>
        <w:t>TORS FOR POs</w:t>
      </w:r>
    </w:p>
    <w:p w:rsidR="00B55B43" w:rsidRPr="00635A45" w:rsidRDefault="00B55B43" w:rsidP="005E03D1">
      <w:pPr>
        <w:pStyle w:val="BodyText"/>
        <w:jc w:val="both"/>
        <w:rPr>
          <w:rFonts w:ascii="Century Gothic" w:hAnsi="Century Gothic"/>
          <w:b/>
          <w:bCs/>
        </w:rPr>
      </w:pPr>
    </w:p>
    <w:tbl>
      <w:tblPr>
        <w:tblStyle w:val="TableGrid"/>
        <w:tblW w:w="0" w:type="auto"/>
        <w:tblLook w:val="04A0"/>
      </w:tblPr>
      <w:tblGrid>
        <w:gridCol w:w="4832"/>
        <w:gridCol w:w="4744"/>
      </w:tblGrid>
      <w:tr w:rsidR="00492A18" w:rsidRPr="00635A45" w:rsidTr="00A43B38">
        <w:trPr>
          <w:trHeight w:val="561"/>
        </w:trPr>
        <w:tc>
          <w:tcPr>
            <w:tcW w:w="4832" w:type="dxa"/>
            <w:shd w:val="clear" w:color="auto" w:fill="FBD4B4" w:themeFill="accent6" w:themeFillTint="66"/>
          </w:tcPr>
          <w:p w:rsidR="00492A18" w:rsidRPr="00635A45" w:rsidRDefault="00492A18" w:rsidP="00C20E00">
            <w:pPr>
              <w:pStyle w:val="BodyText"/>
              <w:jc w:val="center"/>
              <w:rPr>
                <w:rFonts w:ascii="Century Gothic" w:hAnsi="Century Gothic"/>
                <w:b/>
                <w:bCs/>
                <w:sz w:val="26"/>
                <w:szCs w:val="26"/>
              </w:rPr>
            </w:pPr>
            <w:r w:rsidRPr="00635A45">
              <w:rPr>
                <w:rFonts w:ascii="Century Gothic" w:hAnsi="Century Gothic"/>
                <w:b/>
                <w:bCs/>
                <w:sz w:val="26"/>
                <w:szCs w:val="26"/>
              </w:rPr>
              <w:t>Program Outcomes</w:t>
            </w:r>
          </w:p>
          <w:p w:rsidR="00492A18" w:rsidRPr="00635A45" w:rsidRDefault="00492A18" w:rsidP="00C20E00">
            <w:pPr>
              <w:pStyle w:val="BodyText"/>
              <w:jc w:val="center"/>
              <w:rPr>
                <w:rFonts w:ascii="Century Gothic" w:hAnsi="Century Gothic"/>
                <w:b/>
                <w:bCs/>
                <w:sz w:val="26"/>
                <w:szCs w:val="26"/>
              </w:rPr>
            </w:pPr>
            <w:r w:rsidRPr="00635A45">
              <w:rPr>
                <w:rFonts w:ascii="Century Gothic" w:hAnsi="Century Gothic"/>
                <w:b/>
                <w:bCs/>
                <w:sz w:val="26"/>
                <w:szCs w:val="26"/>
              </w:rPr>
              <w:t>(PO)</w:t>
            </w:r>
          </w:p>
        </w:tc>
        <w:tc>
          <w:tcPr>
            <w:tcW w:w="4744" w:type="dxa"/>
            <w:shd w:val="clear" w:color="auto" w:fill="FBD4B4" w:themeFill="accent6" w:themeFillTint="66"/>
          </w:tcPr>
          <w:p w:rsidR="00492A18" w:rsidRPr="00635A45" w:rsidRDefault="00B55B43" w:rsidP="00C20E00">
            <w:pPr>
              <w:pStyle w:val="BodyText"/>
              <w:jc w:val="center"/>
              <w:rPr>
                <w:rFonts w:ascii="Century Gothic" w:hAnsi="Century Gothic"/>
                <w:b/>
                <w:bCs/>
                <w:sz w:val="26"/>
                <w:szCs w:val="26"/>
              </w:rPr>
            </w:pPr>
            <w:r w:rsidRPr="00635A45">
              <w:rPr>
                <w:rFonts w:ascii="Century Gothic" w:hAnsi="Century Gothic"/>
                <w:b/>
                <w:bCs/>
                <w:sz w:val="26"/>
                <w:szCs w:val="26"/>
              </w:rPr>
              <w:t>Performance Indicators per PO</w:t>
            </w:r>
          </w:p>
        </w:tc>
      </w:tr>
      <w:tr w:rsidR="00A00374" w:rsidRPr="00635A45" w:rsidTr="00EF6E4C">
        <w:trPr>
          <w:trHeight w:val="24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635A45">
              <w:rPr>
                <w:rFonts w:ascii="Century Gothic" w:hAnsi="Century Gothic"/>
                <w:b/>
                <w:bCs/>
              </w:rPr>
              <w:t>PO1:</w:t>
            </w:r>
            <w:r w:rsidRPr="00635A45">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Apply knowledge of mathematics and sciences to solve complex engineering problems;</w:t>
            </w:r>
          </w:p>
        </w:tc>
        <w:tc>
          <w:tcPr>
            <w:tcW w:w="4744" w:type="dxa"/>
          </w:tcPr>
          <w:p w:rsidR="00A00374" w:rsidRPr="00A00374" w:rsidRDefault="00A00374" w:rsidP="00673E35">
            <w:pPr>
              <w:rPr>
                <w:rFonts w:ascii="Century Gothic" w:hAnsi="Century Gothic"/>
                <w:sz w:val="24"/>
                <w:szCs w:val="24"/>
              </w:rPr>
            </w:pPr>
            <w:r w:rsidRPr="00A00374">
              <w:rPr>
                <w:rFonts w:ascii="Century Gothic" w:hAnsi="Century Gothic"/>
                <w:sz w:val="24"/>
                <w:szCs w:val="24"/>
              </w:rPr>
              <w:t xml:space="preserve">Apply the concepts of advanced engineering mathematics to solve complex electrical engineering </w:t>
            </w:r>
            <w:r w:rsidRPr="00A00374">
              <w:rPr>
                <w:rFonts w:ascii="Century Gothic" w:hAnsi="Century Gothic"/>
                <w:sz w:val="24"/>
                <w:szCs w:val="24"/>
              </w:rPr>
              <w:lastRenderedPageBreak/>
              <w:t xml:space="preserve">problems </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00374" w:rsidRDefault="00A00374" w:rsidP="00673E35">
            <w:pPr>
              <w:rPr>
                <w:rFonts w:ascii="Century Gothic" w:hAnsi="Century Gothic"/>
                <w:sz w:val="24"/>
                <w:szCs w:val="24"/>
              </w:rPr>
            </w:pPr>
            <w:r w:rsidRPr="00A00374">
              <w:rPr>
                <w:rFonts w:ascii="Century Gothic" w:hAnsi="Century Gothic"/>
                <w:sz w:val="24"/>
                <w:szCs w:val="24"/>
              </w:rPr>
              <w:t>Apply chemical principles in determining chemical components with application of mathematical calculations</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00374" w:rsidRDefault="00A00374" w:rsidP="00673E35">
            <w:pPr>
              <w:rPr>
                <w:rFonts w:ascii="Century Gothic" w:hAnsi="Century Gothic"/>
                <w:sz w:val="24"/>
                <w:szCs w:val="24"/>
              </w:rPr>
            </w:pPr>
            <w:r w:rsidRPr="00A00374">
              <w:rPr>
                <w:rFonts w:ascii="Century Gothic" w:hAnsi="Century Gothic"/>
                <w:sz w:val="24"/>
                <w:szCs w:val="24"/>
              </w:rPr>
              <w:t>Apply mathematical computations in power systems analysis</w:t>
            </w:r>
          </w:p>
        </w:tc>
      </w:tr>
      <w:tr w:rsidR="00A00374" w:rsidRPr="00635A45" w:rsidTr="00EF6E4C">
        <w:trPr>
          <w:trHeight w:val="24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635A45">
              <w:rPr>
                <w:rFonts w:ascii="Century Gothic" w:hAnsi="Century Gothic"/>
                <w:b/>
                <w:bCs/>
              </w:rPr>
              <w:t>PO2:</w:t>
            </w:r>
            <w:r w:rsidRPr="00635A45">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Develop and conduct appropriate experiment, analyze and interpret data;</w:t>
            </w:r>
          </w:p>
        </w:tc>
        <w:tc>
          <w:tcPr>
            <w:tcW w:w="4744" w:type="dxa"/>
          </w:tcPr>
          <w:p w:rsidR="00A00374" w:rsidRPr="00A00374" w:rsidRDefault="00A00374" w:rsidP="00673E35">
            <w:pPr>
              <w:rPr>
                <w:rFonts w:ascii="Century Gothic" w:hAnsi="Century Gothic"/>
                <w:sz w:val="24"/>
                <w:szCs w:val="24"/>
              </w:rPr>
            </w:pPr>
            <w:r w:rsidRPr="00A00374">
              <w:rPr>
                <w:rFonts w:ascii="Century Gothic" w:hAnsi="Century Gothic"/>
                <w:sz w:val="24"/>
                <w:szCs w:val="24"/>
              </w:rPr>
              <w:t>Apply the concepts of statistics subject to gather, collect and analyze data</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00374" w:rsidRDefault="00A00374" w:rsidP="00673E35">
            <w:pPr>
              <w:rPr>
                <w:rFonts w:ascii="Century Gothic" w:hAnsi="Century Gothic"/>
                <w:sz w:val="24"/>
                <w:szCs w:val="24"/>
              </w:rPr>
            </w:pPr>
            <w:r w:rsidRPr="00A00374">
              <w:rPr>
                <w:rFonts w:ascii="Century Gothic" w:hAnsi="Century Gothic"/>
                <w:sz w:val="24"/>
                <w:szCs w:val="24"/>
              </w:rPr>
              <w:t>Collect, evaluate, assess, transform data into meaningful and useful information</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00374" w:rsidRDefault="00A00374" w:rsidP="00673E35">
            <w:pPr>
              <w:rPr>
                <w:rFonts w:ascii="Century Gothic" w:hAnsi="Century Gothic"/>
                <w:sz w:val="24"/>
                <w:szCs w:val="24"/>
              </w:rPr>
            </w:pPr>
            <w:r w:rsidRPr="00A00374">
              <w:rPr>
                <w:rFonts w:ascii="Century Gothic" w:hAnsi="Century Gothic"/>
                <w:sz w:val="24"/>
                <w:szCs w:val="24"/>
              </w:rPr>
              <w:t>Design and conduct experiments, analyze and interpret data, document and dissemination</w:t>
            </w:r>
          </w:p>
        </w:tc>
      </w:tr>
      <w:tr w:rsidR="00A00374" w:rsidRPr="00635A45" w:rsidTr="00EF6E4C">
        <w:trPr>
          <w:trHeight w:val="656"/>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635A45">
              <w:rPr>
                <w:rFonts w:ascii="Century Gothic" w:hAnsi="Century Gothic"/>
                <w:b/>
                <w:bCs/>
              </w:rPr>
              <w:t>PO3:</w:t>
            </w:r>
            <w:r>
              <w:rPr>
                <w:rFonts w:ascii="Century Gothic" w:hAnsi="Century Gothic"/>
                <w:b/>
                <w:bCs/>
              </w:rPr>
              <w:t xml:space="preserve"> </w:t>
            </w:r>
            <w:r>
              <w:rPr>
                <w:rFonts w:ascii="Century Gothic" w:hAnsi="Century Gothic"/>
                <w:b/>
                <w:bCs/>
              </w:rPr>
              <w:tab/>
            </w:r>
            <w:r>
              <w:rPr>
                <w:rFonts w:ascii="Century Gothic" w:hAnsi="Century Gothic"/>
                <w:b/>
                <w:bCs/>
              </w:rPr>
              <w:tab/>
            </w:r>
            <w:r w:rsidRPr="00D34448">
              <w:rPr>
                <w:rFonts w:ascii="Century Gothic" w:eastAsia="Times New Roman" w:hAnsi="Century Gothic"/>
                <w:color w:val="1E1E1E"/>
                <w:lang w:eastAsia="en-PH"/>
              </w:rPr>
              <w:t>Design a system, component, or process to meet desired needs within realistic constrains such as economic, environmental, social, political, ethical, health and safety, manufacturability, and sustainability, in accordance with standards;</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design analysis of an electrical circuit for a specific project</w:t>
            </w:r>
          </w:p>
        </w:tc>
      </w:tr>
      <w:tr w:rsidR="00A00374" w:rsidRPr="00635A45" w:rsidTr="00EF6E4C">
        <w:trPr>
          <w:trHeight w:val="655"/>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schematic process of the components in the circuit designed</w:t>
            </w:r>
          </w:p>
        </w:tc>
      </w:tr>
      <w:tr w:rsidR="00A00374" w:rsidRPr="00635A45" w:rsidTr="00EF6E4C">
        <w:trPr>
          <w:trHeight w:val="655"/>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43B38" w:rsidP="00A00374">
            <w:pPr>
              <w:pStyle w:val="BodyText"/>
              <w:jc w:val="both"/>
              <w:rPr>
                <w:rFonts w:ascii="Century Gothic" w:hAnsi="Century Gothic"/>
                <w:b/>
              </w:rPr>
            </w:pPr>
            <w:r w:rsidRPr="00A43B38">
              <w:rPr>
                <w:rFonts w:ascii="Century Gothic" w:hAnsi="Century Gothic"/>
              </w:rPr>
              <w:t>Apply short circuit fault analysis on the given network of power system</w:t>
            </w:r>
          </w:p>
        </w:tc>
      </w:tr>
      <w:tr w:rsidR="00A00374" w:rsidRPr="00635A45" w:rsidTr="00EF6E4C">
        <w:trPr>
          <w:trHeight w:val="32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635A45">
              <w:rPr>
                <w:rFonts w:ascii="Century Gothic" w:hAnsi="Century Gothic"/>
                <w:b/>
                <w:bCs/>
              </w:rPr>
              <w:t>PO4:</w:t>
            </w:r>
            <w:r w:rsidRPr="00635A45">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Function effectively on multi-disciplinary and multi-cultural teams that establish goals, plan tasks, and meet deadlines;</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Conduct experimentation projects in teams with specific goals and deadline</w:t>
            </w:r>
          </w:p>
        </w:tc>
      </w:tr>
      <w:tr w:rsidR="00A00374" w:rsidRPr="00635A45" w:rsidTr="00EF6E4C">
        <w:trPr>
          <w:trHeight w:val="325"/>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programming language on PLC and microprocessors/microcontrollers in the design of specific project</w:t>
            </w:r>
          </w:p>
        </w:tc>
      </w:tr>
      <w:tr w:rsidR="00A00374" w:rsidRPr="00635A45" w:rsidTr="00EF6E4C">
        <w:trPr>
          <w:trHeight w:val="325"/>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in teams the discussion of physics subject through actual movements and simulations</w:t>
            </w:r>
          </w:p>
        </w:tc>
      </w:tr>
      <w:tr w:rsidR="00A00374" w:rsidRPr="00635A45" w:rsidTr="00EF6E4C">
        <w:trPr>
          <w:trHeight w:val="24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635A45">
              <w:rPr>
                <w:rFonts w:ascii="Century Gothic" w:hAnsi="Century Gothic"/>
                <w:b/>
                <w:bCs/>
              </w:rPr>
              <w:t>PO5:</w:t>
            </w:r>
            <w:r>
              <w:rPr>
                <w:rFonts w:ascii="Century Gothic" w:hAnsi="Century Gothic"/>
              </w:rPr>
              <w:t xml:space="preserve"> </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Identify, formulate and solve complex problems in electrical engineering;</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Identify the missing data on equations given to electrical engineering problems</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Formulate equations based on the given parameters on electrical engineering problems</w:t>
            </w:r>
          </w:p>
        </w:tc>
      </w:tr>
      <w:tr w:rsidR="00A00374" w:rsidRPr="00635A45" w:rsidTr="00EF6E4C">
        <w:trPr>
          <w:trHeight w:val="125"/>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Solve advance electrical problems using mathematical calculations</w:t>
            </w:r>
          </w:p>
        </w:tc>
      </w:tr>
      <w:tr w:rsidR="00A00374" w:rsidRPr="00635A45" w:rsidTr="00EF6E4C">
        <w:trPr>
          <w:trHeight w:val="125"/>
        </w:trPr>
        <w:tc>
          <w:tcPr>
            <w:tcW w:w="4832" w:type="dxa"/>
            <w:vMerge/>
            <w:shd w:val="clear" w:color="auto" w:fill="D6E3BC" w:themeFill="accent3" w:themeFillTint="66"/>
          </w:tcPr>
          <w:p w:rsidR="00A00374" w:rsidRPr="00635A45" w:rsidRDefault="00A00374" w:rsidP="005E03D1">
            <w:pPr>
              <w:pStyle w:val="BodyText"/>
              <w:jc w:val="both"/>
              <w:rPr>
                <w:rFonts w:ascii="Century Gothic" w:hAnsi="Century Gothic"/>
                <w:b/>
                <w:bCs/>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Formulate equations in advance engineering mathematics to solve transient problems in electrical engineering</w:t>
            </w:r>
          </w:p>
        </w:tc>
      </w:tr>
      <w:tr w:rsidR="00A00374" w:rsidRPr="00635A45" w:rsidTr="00EF6E4C">
        <w:trPr>
          <w:trHeight w:val="247"/>
        </w:trPr>
        <w:tc>
          <w:tcPr>
            <w:tcW w:w="4832" w:type="dxa"/>
            <w:vMerge w:val="restart"/>
            <w:shd w:val="clear" w:color="auto" w:fill="D6E3BC" w:themeFill="accent3" w:themeFillTint="66"/>
          </w:tcPr>
          <w:p w:rsidR="00A00374" w:rsidRPr="00635A45" w:rsidRDefault="00A00374" w:rsidP="005E03D1">
            <w:pPr>
              <w:contextualSpacing/>
              <w:jc w:val="both"/>
              <w:rPr>
                <w:rFonts w:ascii="Century Gothic" w:hAnsi="Century Gothic"/>
                <w:sz w:val="24"/>
                <w:szCs w:val="24"/>
              </w:rPr>
            </w:pPr>
            <w:r w:rsidRPr="00635A45">
              <w:rPr>
                <w:rFonts w:ascii="Century Gothic" w:hAnsi="Century Gothic"/>
                <w:b/>
                <w:bCs/>
                <w:sz w:val="24"/>
                <w:szCs w:val="24"/>
              </w:rPr>
              <w:t>PO6:</w:t>
            </w:r>
            <w:r>
              <w:rPr>
                <w:rFonts w:ascii="Century Gothic" w:hAnsi="Century Gothic"/>
                <w:b/>
                <w:bCs/>
                <w:sz w:val="24"/>
                <w:szCs w:val="24"/>
              </w:rPr>
              <w:t xml:space="preserve"> </w:t>
            </w:r>
            <w:r>
              <w:rPr>
                <w:rFonts w:ascii="Century Gothic" w:hAnsi="Century Gothic"/>
                <w:b/>
                <w:bCs/>
                <w:sz w:val="24"/>
                <w:szCs w:val="24"/>
              </w:rPr>
              <w:tab/>
            </w:r>
            <w:r>
              <w:rPr>
                <w:rFonts w:ascii="Century Gothic" w:hAnsi="Century Gothic"/>
                <w:b/>
                <w:bCs/>
                <w:sz w:val="24"/>
                <w:szCs w:val="24"/>
              </w:rPr>
              <w:tab/>
            </w:r>
            <w:r w:rsidRPr="00D34448">
              <w:rPr>
                <w:rFonts w:ascii="Century Gothic" w:eastAsia="Times New Roman" w:hAnsi="Century Gothic"/>
                <w:color w:val="1E1E1E"/>
                <w:sz w:val="24"/>
                <w:szCs w:val="24"/>
                <w:lang w:eastAsia="en-PH"/>
              </w:rPr>
              <w:t>Recognize ethical and professional responsibilities in engineering practice;</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electrical standards and practices in an ethical workplace and manner</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contextualSpacing/>
              <w:jc w:val="both"/>
              <w:rPr>
                <w:rFonts w:ascii="Century Gothic" w:hAnsi="Century Gothic"/>
                <w:b/>
                <w:bCs/>
                <w:sz w:val="24"/>
                <w:szCs w:val="24"/>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Provide professional ethical decisions in electrical engineering project management</w:t>
            </w:r>
          </w:p>
        </w:tc>
      </w:tr>
      <w:tr w:rsidR="00A00374" w:rsidRPr="00635A45" w:rsidTr="00EF6E4C">
        <w:trPr>
          <w:trHeight w:val="246"/>
        </w:trPr>
        <w:tc>
          <w:tcPr>
            <w:tcW w:w="4832" w:type="dxa"/>
            <w:vMerge/>
            <w:shd w:val="clear" w:color="auto" w:fill="D6E3BC" w:themeFill="accent3" w:themeFillTint="66"/>
          </w:tcPr>
          <w:p w:rsidR="00A00374" w:rsidRPr="00635A45" w:rsidRDefault="00A00374" w:rsidP="005E03D1">
            <w:pPr>
              <w:contextualSpacing/>
              <w:jc w:val="both"/>
              <w:rPr>
                <w:rFonts w:ascii="Century Gothic" w:hAnsi="Century Gothic"/>
                <w:b/>
                <w:bCs/>
                <w:sz w:val="24"/>
                <w:szCs w:val="24"/>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 xml:space="preserve">Conduct design analysis on electrical systems with ethical contributions </w:t>
            </w:r>
            <w:r w:rsidRPr="00A43B38">
              <w:rPr>
                <w:rFonts w:ascii="Century Gothic" w:hAnsi="Century Gothic"/>
                <w:sz w:val="24"/>
                <w:szCs w:val="24"/>
              </w:rPr>
              <w:lastRenderedPageBreak/>
              <w:t>towards meeting other fields ethical standards</w:t>
            </w:r>
          </w:p>
        </w:tc>
      </w:tr>
      <w:tr w:rsidR="00A00374" w:rsidRPr="00635A45" w:rsidTr="00EF6E4C">
        <w:trPr>
          <w:trHeight w:val="164"/>
        </w:trPr>
        <w:tc>
          <w:tcPr>
            <w:tcW w:w="4832" w:type="dxa"/>
            <w:vMerge w:val="restart"/>
            <w:shd w:val="clear" w:color="auto" w:fill="D6E3BC" w:themeFill="accent3" w:themeFillTint="66"/>
          </w:tcPr>
          <w:p w:rsidR="00A00374" w:rsidRPr="00635A45" w:rsidRDefault="00A00374" w:rsidP="005E03D1">
            <w:pPr>
              <w:contextualSpacing/>
              <w:jc w:val="both"/>
              <w:rPr>
                <w:rFonts w:ascii="Century Gothic" w:hAnsi="Century Gothic"/>
                <w:sz w:val="24"/>
                <w:szCs w:val="24"/>
              </w:rPr>
            </w:pPr>
            <w:r w:rsidRPr="00D34448">
              <w:rPr>
                <w:rFonts w:ascii="Century Gothic" w:hAnsi="Century Gothic"/>
                <w:b/>
                <w:sz w:val="24"/>
                <w:szCs w:val="24"/>
              </w:rPr>
              <w:lastRenderedPageBreak/>
              <w:t>PO7:</w:t>
            </w:r>
            <w:r>
              <w:rPr>
                <w:rFonts w:ascii="Century Gothic" w:hAnsi="Century Gothic"/>
                <w:sz w:val="24"/>
                <w:szCs w:val="24"/>
              </w:rPr>
              <w:tab/>
            </w:r>
            <w:r>
              <w:rPr>
                <w:rFonts w:ascii="Century Gothic" w:hAnsi="Century Gothic"/>
                <w:sz w:val="24"/>
                <w:szCs w:val="24"/>
              </w:rPr>
              <w:tab/>
            </w:r>
            <w:r w:rsidRPr="00D34448">
              <w:rPr>
                <w:rFonts w:ascii="Century Gothic" w:eastAsia="Times New Roman" w:hAnsi="Century Gothic"/>
                <w:color w:val="1E1E1E"/>
                <w:sz w:val="24"/>
                <w:szCs w:val="24"/>
                <w:lang w:eastAsia="en-PH"/>
              </w:rPr>
              <w:t>Communicate effectively with a range of audiences;</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confidently the process and viability of the designed electrical circuit</w:t>
            </w:r>
          </w:p>
        </w:tc>
      </w:tr>
      <w:tr w:rsidR="00A00374" w:rsidRPr="00635A45" w:rsidTr="00EF6E4C">
        <w:trPr>
          <w:trHeight w:val="162"/>
        </w:trPr>
        <w:tc>
          <w:tcPr>
            <w:tcW w:w="4832" w:type="dxa"/>
            <w:vMerge/>
            <w:shd w:val="clear" w:color="auto" w:fill="D6E3BC" w:themeFill="accent3" w:themeFillTint="66"/>
          </w:tcPr>
          <w:p w:rsidR="00A00374" w:rsidRPr="00D34448" w:rsidRDefault="00A00374" w:rsidP="005E03D1">
            <w:pPr>
              <w:contextualSpacing/>
              <w:jc w:val="both"/>
              <w:rPr>
                <w:rFonts w:ascii="Century Gothic" w:hAnsi="Century Gothic"/>
                <w:b/>
                <w:sz w:val="24"/>
                <w:szCs w:val="24"/>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Prepare a group/individual report explaining the different management schemes in an electrical projects</w:t>
            </w:r>
          </w:p>
        </w:tc>
      </w:tr>
      <w:tr w:rsidR="00A00374" w:rsidRPr="00635A45" w:rsidTr="00EF6E4C">
        <w:trPr>
          <w:trHeight w:val="162"/>
        </w:trPr>
        <w:tc>
          <w:tcPr>
            <w:tcW w:w="4832" w:type="dxa"/>
            <w:vMerge/>
            <w:shd w:val="clear" w:color="auto" w:fill="D6E3BC" w:themeFill="accent3" w:themeFillTint="66"/>
          </w:tcPr>
          <w:p w:rsidR="00A00374" w:rsidRPr="00D34448" w:rsidRDefault="00A00374" w:rsidP="005E03D1">
            <w:pPr>
              <w:contextualSpacing/>
              <w:jc w:val="both"/>
              <w:rPr>
                <w:rFonts w:ascii="Century Gothic" w:hAnsi="Century Gothic"/>
                <w:b/>
                <w:sz w:val="24"/>
                <w:szCs w:val="24"/>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importance of information on literature and studies in research conduct.</w:t>
            </w:r>
          </w:p>
        </w:tc>
      </w:tr>
      <w:tr w:rsidR="00A00374" w:rsidRPr="00635A45" w:rsidTr="00EF6E4C">
        <w:trPr>
          <w:trHeight w:val="32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D34448">
              <w:rPr>
                <w:rFonts w:ascii="Century Gothic" w:hAnsi="Century Gothic"/>
                <w:b/>
              </w:rPr>
              <w:t>PO8:</w:t>
            </w:r>
            <w:r>
              <w:rPr>
                <w:rFonts w:ascii="Century Gothic" w:hAnsi="Century Gothic"/>
              </w:rPr>
              <w:tab/>
            </w:r>
            <w:r>
              <w:rPr>
                <w:rFonts w:ascii="Century Gothic" w:hAnsi="Century Gothic"/>
              </w:rPr>
              <w:tab/>
            </w:r>
            <w:r w:rsidRPr="00D34448">
              <w:rPr>
                <w:rFonts w:ascii="Century Gothic" w:eastAsia="Times New Roman" w:hAnsi="Century Gothic"/>
                <w:color w:val="1E1E1E"/>
                <w:lang w:eastAsia="en-PH"/>
              </w:rPr>
              <w:t>Understand the impact of engineering solutions in a global, economic, environmental, and societal context;</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ways on water treatment and its importance in environmental protection</w:t>
            </w:r>
          </w:p>
        </w:tc>
      </w:tr>
      <w:tr w:rsidR="00A00374" w:rsidRPr="00635A45" w:rsidTr="00EF6E4C">
        <w:trPr>
          <w:trHeight w:val="325"/>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economic viability of power generation system and its impact towards national economic growth</w:t>
            </w:r>
          </w:p>
        </w:tc>
      </w:tr>
      <w:tr w:rsidR="00A00374" w:rsidRPr="00635A45" w:rsidTr="00EF6E4C">
        <w:trPr>
          <w:trHeight w:val="325"/>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economic viability of power transmission &amp; distribution system and its impact towards national economic growth</w:t>
            </w:r>
          </w:p>
        </w:tc>
      </w:tr>
      <w:tr w:rsidR="00A00374" w:rsidRPr="00635A45" w:rsidTr="00EF6E4C">
        <w:trPr>
          <w:trHeight w:val="24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D34448">
              <w:rPr>
                <w:rFonts w:ascii="Century Gothic" w:hAnsi="Century Gothic"/>
                <w:b/>
              </w:rPr>
              <w:t>PO9:</w:t>
            </w:r>
            <w:r>
              <w:rPr>
                <w:rFonts w:ascii="Century Gothic" w:hAnsi="Century Gothic"/>
              </w:rPr>
              <w:tab/>
            </w:r>
            <w:r>
              <w:rPr>
                <w:rFonts w:ascii="Century Gothic" w:hAnsi="Century Gothic"/>
              </w:rPr>
              <w:tab/>
            </w:r>
            <w:r w:rsidRPr="00D34448">
              <w:rPr>
                <w:rFonts w:ascii="Century Gothic" w:hAnsi="Century Gothic"/>
                <w:color w:val="1E1E1E"/>
                <w:lang w:eastAsia="en-PH"/>
              </w:rPr>
              <w:t>Recognize the need for additional knowledge and engage in lifelong learning;</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Conduct research on several fields of electrical engineering</w:t>
            </w:r>
          </w:p>
        </w:tc>
      </w:tr>
      <w:tr w:rsidR="00A00374" w:rsidRPr="00635A45" w:rsidTr="00EF6E4C">
        <w:trPr>
          <w:trHeight w:val="246"/>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Conduct extension projects from research outputs for the better of local communities’ livelihoods</w:t>
            </w:r>
          </w:p>
        </w:tc>
      </w:tr>
      <w:tr w:rsidR="00A00374" w:rsidRPr="00635A45" w:rsidTr="00EF6E4C">
        <w:trPr>
          <w:trHeight w:val="246"/>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need for further research and development in electrical fields of study</w:t>
            </w:r>
          </w:p>
        </w:tc>
      </w:tr>
      <w:tr w:rsidR="00A00374" w:rsidRPr="00635A45" w:rsidTr="00EF6E4C">
        <w:trPr>
          <w:trHeight w:val="24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D34448">
              <w:rPr>
                <w:rFonts w:ascii="Century Gothic" w:hAnsi="Century Gothic"/>
                <w:b/>
              </w:rPr>
              <w:t>PO10:</w:t>
            </w:r>
            <w:r w:rsidRPr="00D34448">
              <w:rPr>
                <w:rFonts w:ascii="Century Gothic" w:hAnsi="Century Gothic"/>
              </w:rPr>
              <w:t xml:space="preserve"> </w:t>
            </w:r>
            <w:r w:rsidRPr="00D34448">
              <w:rPr>
                <w:rFonts w:ascii="Century Gothic" w:hAnsi="Century Gothic"/>
              </w:rPr>
              <w:tab/>
            </w:r>
            <w:r w:rsidRPr="00D34448">
              <w:rPr>
                <w:rFonts w:ascii="Century Gothic" w:hAnsi="Century Gothic"/>
                <w:color w:val="1E1E1E"/>
                <w:lang w:eastAsia="en-PH"/>
              </w:rPr>
              <w:t>Articulate and discuss the latest developments in the field of electrical engineering;</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latest software developments and its impact towards grid improvements</w:t>
            </w:r>
          </w:p>
        </w:tc>
      </w:tr>
      <w:tr w:rsidR="00A00374" w:rsidRPr="00635A45" w:rsidTr="00EF6E4C">
        <w:trPr>
          <w:trHeight w:val="246"/>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latest instrumentation and control design in the improvement of electrical facilities</w:t>
            </w:r>
          </w:p>
        </w:tc>
      </w:tr>
      <w:tr w:rsidR="00A00374" w:rsidRPr="00635A45" w:rsidTr="00EF6E4C">
        <w:trPr>
          <w:trHeight w:val="246"/>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latest software developments in the fast emerging of variable renewable energy resources</w:t>
            </w:r>
          </w:p>
        </w:tc>
      </w:tr>
      <w:tr w:rsidR="00A00374" w:rsidRPr="00635A45" w:rsidTr="00EF6E4C">
        <w:trPr>
          <w:trHeight w:val="32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D34448">
              <w:rPr>
                <w:rFonts w:ascii="Century Gothic" w:hAnsi="Century Gothic"/>
                <w:b/>
              </w:rPr>
              <w:t>PO11:</w:t>
            </w:r>
            <w:r w:rsidRPr="00D34448">
              <w:rPr>
                <w:rFonts w:ascii="Century Gothic" w:hAnsi="Century Gothic"/>
              </w:rPr>
              <w:t xml:space="preserve"> </w:t>
            </w:r>
            <w:r w:rsidRPr="00D34448">
              <w:rPr>
                <w:rFonts w:ascii="Century Gothic" w:hAnsi="Century Gothic"/>
              </w:rPr>
              <w:tab/>
            </w:r>
            <w:r w:rsidRPr="00D34448">
              <w:rPr>
                <w:rFonts w:ascii="Century Gothic" w:hAnsi="Century Gothic"/>
                <w:color w:val="1E1E1E"/>
                <w:lang w:eastAsia="en-PH"/>
              </w:rPr>
              <w:t>Apply techniques, skills, and modern engineering tools necessary for electrical engineering practice; and</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Apply the correct tools and equipment in the installation of electrical devices</w:t>
            </w:r>
          </w:p>
        </w:tc>
      </w:tr>
      <w:tr w:rsidR="00A00374" w:rsidRPr="00635A45" w:rsidTr="00EF6E4C">
        <w:trPr>
          <w:trHeight w:val="325"/>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proper gesture and techniques in the installation of electrical equipment</w:t>
            </w:r>
          </w:p>
        </w:tc>
      </w:tr>
      <w:tr w:rsidR="00A00374" w:rsidRPr="00635A45" w:rsidTr="00EF6E4C">
        <w:trPr>
          <w:trHeight w:val="325"/>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Conduct an OJT and submit a report from an internship training conducted</w:t>
            </w:r>
          </w:p>
        </w:tc>
      </w:tr>
      <w:tr w:rsidR="00A00374" w:rsidRPr="00635A45" w:rsidTr="00EF6E4C">
        <w:trPr>
          <w:trHeight w:val="327"/>
        </w:trPr>
        <w:tc>
          <w:tcPr>
            <w:tcW w:w="4832" w:type="dxa"/>
            <w:vMerge w:val="restart"/>
            <w:shd w:val="clear" w:color="auto" w:fill="D6E3BC" w:themeFill="accent3" w:themeFillTint="66"/>
          </w:tcPr>
          <w:p w:rsidR="00A00374" w:rsidRPr="00635A45" w:rsidRDefault="00A00374" w:rsidP="005E03D1">
            <w:pPr>
              <w:pStyle w:val="BodyText"/>
              <w:jc w:val="both"/>
              <w:rPr>
                <w:rFonts w:ascii="Century Gothic" w:hAnsi="Century Gothic"/>
                <w:b/>
                <w:bCs/>
              </w:rPr>
            </w:pPr>
            <w:r w:rsidRPr="00D34448">
              <w:rPr>
                <w:rFonts w:ascii="Century Gothic" w:hAnsi="Century Gothic"/>
                <w:b/>
              </w:rPr>
              <w:t>PO12:</w:t>
            </w:r>
            <w:r>
              <w:rPr>
                <w:rFonts w:ascii="Century Gothic" w:hAnsi="Century Gothic"/>
                <w:b/>
              </w:rPr>
              <w:t xml:space="preserve"> </w:t>
            </w:r>
            <w:r>
              <w:rPr>
                <w:rFonts w:ascii="Century Gothic" w:hAnsi="Century Gothic"/>
                <w:b/>
              </w:rPr>
              <w:tab/>
            </w:r>
            <w:r w:rsidRPr="00D34448">
              <w:rPr>
                <w:rFonts w:ascii="Century Gothic" w:hAnsi="Century Gothic"/>
                <w:color w:val="1E1E1E"/>
                <w:lang w:eastAsia="en-PH"/>
              </w:rPr>
              <w:t>Demonstrate knowledge and understanding of engineering and manage projects in multidisciplinary environments.</w:t>
            </w: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characters and importance of a project leader/ manager</w:t>
            </w:r>
          </w:p>
        </w:tc>
      </w:tr>
      <w:tr w:rsidR="00A00374" w:rsidRPr="00635A45" w:rsidTr="00EF6E4C">
        <w:trPr>
          <w:trHeight w:val="325"/>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Explain the responsibilities of electrical practitioners, ie, electrician, project engineer, project manager, etc.</w:t>
            </w:r>
          </w:p>
        </w:tc>
      </w:tr>
      <w:tr w:rsidR="00A00374" w:rsidRPr="00635A45" w:rsidTr="00EF6E4C">
        <w:trPr>
          <w:trHeight w:val="325"/>
        </w:trPr>
        <w:tc>
          <w:tcPr>
            <w:tcW w:w="4832" w:type="dxa"/>
            <w:vMerge/>
            <w:shd w:val="clear" w:color="auto" w:fill="D6E3BC" w:themeFill="accent3" w:themeFillTint="66"/>
          </w:tcPr>
          <w:p w:rsidR="00A00374" w:rsidRPr="00D34448" w:rsidRDefault="00A00374" w:rsidP="005E03D1">
            <w:pPr>
              <w:pStyle w:val="BodyText"/>
              <w:jc w:val="both"/>
              <w:rPr>
                <w:rFonts w:ascii="Century Gothic" w:hAnsi="Century Gothic"/>
                <w:b/>
              </w:rPr>
            </w:pPr>
          </w:p>
        </w:tc>
        <w:tc>
          <w:tcPr>
            <w:tcW w:w="4744" w:type="dxa"/>
          </w:tcPr>
          <w:p w:rsidR="00A00374" w:rsidRPr="00A43B38" w:rsidRDefault="00A00374" w:rsidP="00673E35">
            <w:pPr>
              <w:rPr>
                <w:rFonts w:ascii="Century Gothic" w:hAnsi="Century Gothic"/>
                <w:sz w:val="24"/>
                <w:szCs w:val="24"/>
              </w:rPr>
            </w:pPr>
            <w:r w:rsidRPr="00A43B38">
              <w:rPr>
                <w:rFonts w:ascii="Century Gothic" w:hAnsi="Century Gothic"/>
                <w:sz w:val="24"/>
                <w:szCs w:val="24"/>
              </w:rPr>
              <w:t>Identify the fault points on power system and apply analysis as part of management scheme towards solving complex electrical problems.</w:t>
            </w:r>
          </w:p>
        </w:tc>
      </w:tr>
    </w:tbl>
    <w:p w:rsidR="00492A18" w:rsidRPr="00635A45" w:rsidRDefault="00492A18" w:rsidP="005E03D1">
      <w:pPr>
        <w:pStyle w:val="BodyText"/>
        <w:jc w:val="both"/>
        <w:rPr>
          <w:rFonts w:ascii="Century Gothic" w:hAnsi="Century Gothic"/>
        </w:rPr>
      </w:pPr>
    </w:p>
    <w:p w:rsidR="00B55B43" w:rsidRPr="00635A45" w:rsidRDefault="00B55B43" w:rsidP="005E03D1">
      <w:pPr>
        <w:pStyle w:val="BodyText"/>
        <w:ind w:firstLine="720"/>
        <w:jc w:val="both"/>
        <w:rPr>
          <w:rFonts w:ascii="Century Gothic" w:hAnsi="Century Gothic"/>
        </w:rPr>
      </w:pPr>
      <w:r w:rsidRPr="00635A45">
        <w:rPr>
          <w:rFonts w:ascii="Century Gothic" w:hAnsi="Century Gothic"/>
        </w:rPr>
        <w:t>Performance indicators for each of the program outcomes are used to provide a more focused and specific assessment of the outcomes either by providing different levels of competence for the program outcomes (i.e. from demonstrate in the first performance indicator to apply in the second indicator) or demonstrating the same level of ability in different fields covered by the same program outcome (i.e. demonstrate the ability to communicate in written form . . . and demonstrate the ability to communicate orally . . .)</w:t>
      </w:r>
    </w:p>
    <w:p w:rsidR="004D78CF" w:rsidRPr="00635A45" w:rsidRDefault="004D78CF" w:rsidP="005E03D1">
      <w:pPr>
        <w:pStyle w:val="BodyText"/>
        <w:ind w:firstLine="720"/>
        <w:jc w:val="both"/>
        <w:rPr>
          <w:rFonts w:ascii="Century Gothic" w:hAnsi="Century Gothic"/>
        </w:rPr>
      </w:pPr>
    </w:p>
    <w:p w:rsidR="004D78CF" w:rsidRPr="00635A45" w:rsidRDefault="004D78CF" w:rsidP="005E03D1">
      <w:pPr>
        <w:pStyle w:val="BodyText"/>
        <w:ind w:firstLine="720"/>
        <w:jc w:val="both"/>
        <w:rPr>
          <w:rFonts w:ascii="Century Gothic" w:hAnsi="Century Gothic"/>
        </w:rPr>
      </w:pPr>
    </w:p>
    <w:p w:rsidR="004D78CF" w:rsidRPr="00635A45" w:rsidRDefault="00532A36" w:rsidP="00532A36">
      <w:pPr>
        <w:pStyle w:val="BodyText"/>
        <w:numPr>
          <w:ilvl w:val="0"/>
          <w:numId w:val="22"/>
        </w:numPr>
        <w:jc w:val="both"/>
        <w:rPr>
          <w:rFonts w:ascii="Century Gothic" w:hAnsi="Century Gothic"/>
          <w:b/>
          <w:bCs/>
        </w:rPr>
      </w:pPr>
      <w:r w:rsidRPr="00635A45">
        <w:rPr>
          <w:rFonts w:ascii="Century Gothic" w:hAnsi="Century Gothic"/>
          <w:b/>
          <w:bCs/>
        </w:rPr>
        <w:t>PROGRAM ASSESSMENT AND EVALUATION</w:t>
      </w:r>
    </w:p>
    <w:p w:rsidR="004D78CF" w:rsidRPr="00635A45" w:rsidRDefault="004D78CF" w:rsidP="005E03D1">
      <w:pPr>
        <w:pStyle w:val="BodyText"/>
        <w:ind w:firstLine="720"/>
        <w:jc w:val="both"/>
        <w:rPr>
          <w:rFonts w:ascii="Century Gothic" w:hAnsi="Century Gothic"/>
          <w:b/>
          <w:bCs/>
        </w:rPr>
      </w:pPr>
    </w:p>
    <w:p w:rsidR="004D78CF" w:rsidRPr="00635A45" w:rsidRDefault="004D78CF" w:rsidP="00532A36">
      <w:pPr>
        <w:pStyle w:val="BodyText"/>
        <w:numPr>
          <w:ilvl w:val="0"/>
          <w:numId w:val="24"/>
        </w:numPr>
        <w:jc w:val="both"/>
        <w:rPr>
          <w:rFonts w:ascii="Century Gothic" w:hAnsi="Century Gothic"/>
          <w:b/>
          <w:bCs/>
        </w:rPr>
      </w:pPr>
      <w:r w:rsidRPr="00635A45">
        <w:rPr>
          <w:rFonts w:ascii="Century Gothic" w:hAnsi="Century Gothic"/>
          <w:b/>
          <w:bCs/>
        </w:rPr>
        <w:t xml:space="preserve">Program Assessment </w:t>
      </w:r>
    </w:p>
    <w:p w:rsidR="00CD06E9" w:rsidRPr="00635A45" w:rsidRDefault="004D78CF" w:rsidP="00532A36">
      <w:pPr>
        <w:pStyle w:val="BodyText"/>
        <w:ind w:firstLine="360"/>
        <w:jc w:val="both"/>
        <w:rPr>
          <w:rFonts w:ascii="Century Gothic" w:hAnsi="Century Gothic"/>
        </w:rPr>
      </w:pPr>
      <w:r w:rsidRPr="00635A45">
        <w:rPr>
          <w:rFonts w:ascii="Century Gothic" w:hAnsi="Century Gothic"/>
        </w:rPr>
        <w:t>This refers to one or more processes that identify</w:t>
      </w:r>
      <w:r w:rsidR="00CD06E9" w:rsidRPr="00635A45">
        <w:rPr>
          <w:rFonts w:ascii="Century Gothic" w:hAnsi="Century Gothic"/>
        </w:rPr>
        <w:t>, collect, and prepare data to evaluate the attainment of Program Outcomes and Program Educational Objectives.</w:t>
      </w:r>
    </w:p>
    <w:p w:rsidR="00CD06E9" w:rsidRPr="00635A45" w:rsidRDefault="00CD06E9" w:rsidP="005E03D1">
      <w:pPr>
        <w:pStyle w:val="BodyText"/>
        <w:jc w:val="both"/>
        <w:rPr>
          <w:rFonts w:ascii="Century Gothic" w:hAnsi="Century Gothic"/>
        </w:rPr>
      </w:pPr>
    </w:p>
    <w:p w:rsidR="00CD06E9" w:rsidRPr="00635A45" w:rsidRDefault="00CD06E9" w:rsidP="00532A36">
      <w:pPr>
        <w:pStyle w:val="BodyText"/>
        <w:numPr>
          <w:ilvl w:val="0"/>
          <w:numId w:val="24"/>
        </w:numPr>
        <w:jc w:val="both"/>
        <w:rPr>
          <w:rFonts w:ascii="Century Gothic" w:hAnsi="Century Gothic"/>
          <w:b/>
          <w:bCs/>
        </w:rPr>
      </w:pPr>
      <w:r w:rsidRPr="00635A45">
        <w:rPr>
          <w:rFonts w:ascii="Century Gothic" w:hAnsi="Century Gothic"/>
          <w:b/>
          <w:bCs/>
        </w:rPr>
        <w:t>Program Evaluation</w:t>
      </w:r>
    </w:p>
    <w:p w:rsidR="00CD06E9" w:rsidRPr="00635A45" w:rsidRDefault="00CD06E9" w:rsidP="00532A36">
      <w:pPr>
        <w:pStyle w:val="BodyText"/>
        <w:ind w:firstLine="360"/>
        <w:jc w:val="both"/>
        <w:rPr>
          <w:rFonts w:ascii="Century Gothic" w:hAnsi="Century Gothic"/>
        </w:rPr>
      </w:pPr>
      <w:r w:rsidRPr="00635A45">
        <w:rPr>
          <w:rFonts w:ascii="Century Gothic" w:hAnsi="Century Gothic"/>
        </w:rPr>
        <w:t>This pertains to one or more processes for interpreting the data and evidence accumulated from the assessment. Evaluation determines the extent at which the Program Outcomes and the Program Educational Objectives are achieved by comparing actual achievement values set targets and standards. Evaluation results in decisions and actions regarding the continuous improvement of the program.</w:t>
      </w:r>
    </w:p>
    <w:p w:rsidR="00CD06E9" w:rsidRPr="00635A45" w:rsidRDefault="00CD06E9" w:rsidP="005E03D1">
      <w:pPr>
        <w:pStyle w:val="BodyText"/>
        <w:jc w:val="both"/>
        <w:rPr>
          <w:rFonts w:ascii="Century Gothic" w:hAnsi="Century Gothic"/>
        </w:rPr>
      </w:pPr>
    </w:p>
    <w:p w:rsidR="00CD06E9" w:rsidRPr="00635A45" w:rsidRDefault="00CD06E9" w:rsidP="005E03D1">
      <w:pPr>
        <w:pStyle w:val="BodyText"/>
        <w:numPr>
          <w:ilvl w:val="0"/>
          <w:numId w:val="24"/>
        </w:numPr>
        <w:jc w:val="both"/>
        <w:rPr>
          <w:rFonts w:ascii="Century Gothic" w:hAnsi="Century Gothic"/>
          <w:b/>
          <w:bCs/>
        </w:rPr>
      </w:pPr>
      <w:r w:rsidRPr="00635A45">
        <w:rPr>
          <w:rFonts w:ascii="Century Gothic" w:hAnsi="Century Gothic"/>
          <w:b/>
          <w:bCs/>
        </w:rPr>
        <w:t>Assessment and Evaluation of PEOs</w:t>
      </w:r>
    </w:p>
    <w:p w:rsidR="00CD06E9" w:rsidRPr="00635A45" w:rsidRDefault="00CD06E9" w:rsidP="00532A36">
      <w:pPr>
        <w:pStyle w:val="BodyText"/>
        <w:ind w:firstLine="360"/>
        <w:jc w:val="both"/>
        <w:rPr>
          <w:rFonts w:ascii="Century Gothic" w:hAnsi="Century Gothic"/>
        </w:rPr>
      </w:pPr>
      <w:r w:rsidRPr="00635A45">
        <w:rPr>
          <w:rFonts w:ascii="Century Gothic" w:hAnsi="Century Gothic"/>
        </w:rPr>
        <w:t>This may include the following:  the stakeholders of the program, have to be contacted through surveys or focus group discussion to obtain feedback data on the extent of the achievement of the PEOs.</w:t>
      </w:r>
    </w:p>
    <w:p w:rsidR="00CD06E9" w:rsidRPr="00635A45" w:rsidRDefault="00CD06E9" w:rsidP="005E03D1">
      <w:pPr>
        <w:pStyle w:val="BodyText"/>
        <w:jc w:val="both"/>
        <w:rPr>
          <w:rFonts w:ascii="Century Gothic" w:hAnsi="Century Gothic"/>
        </w:rPr>
      </w:pPr>
    </w:p>
    <w:p w:rsidR="00CD06E9" w:rsidRPr="00635A45" w:rsidRDefault="00CD06E9" w:rsidP="00532A36">
      <w:pPr>
        <w:pStyle w:val="BodyText"/>
        <w:numPr>
          <w:ilvl w:val="0"/>
          <w:numId w:val="24"/>
        </w:numPr>
        <w:jc w:val="both"/>
        <w:rPr>
          <w:rFonts w:ascii="Century Gothic" w:hAnsi="Century Gothic"/>
          <w:b/>
          <w:bCs/>
        </w:rPr>
      </w:pPr>
      <w:r w:rsidRPr="00635A45">
        <w:rPr>
          <w:rFonts w:ascii="Century Gothic" w:hAnsi="Century Gothic"/>
          <w:b/>
          <w:bCs/>
        </w:rPr>
        <w:t>Assessment and Evaluation of POs</w:t>
      </w:r>
    </w:p>
    <w:p w:rsidR="00D64F1A" w:rsidRPr="00635A45" w:rsidRDefault="00CD06E9" w:rsidP="00532A36">
      <w:pPr>
        <w:pStyle w:val="BodyText"/>
        <w:ind w:firstLine="360"/>
        <w:jc w:val="both"/>
        <w:rPr>
          <w:rFonts w:ascii="Century Gothic" w:hAnsi="Century Gothic"/>
        </w:rPr>
      </w:pPr>
      <w:r w:rsidRPr="00635A45">
        <w:rPr>
          <w:rFonts w:ascii="Century Gothic" w:hAnsi="Century Gothic"/>
        </w:rPr>
        <w:t>In the case of the Program Outcomes Assessment, the defined Performance Indicators shall be connected to key Courses (usually the Demonstrating or “D” course in the curricu</w:t>
      </w:r>
      <w:r w:rsidR="00D64F1A" w:rsidRPr="00635A45">
        <w:rPr>
          <w:rFonts w:ascii="Century Gothic" w:hAnsi="Century Gothic"/>
        </w:rPr>
        <w:t>l</w:t>
      </w:r>
      <w:r w:rsidRPr="00635A45">
        <w:rPr>
          <w:rFonts w:ascii="Century Gothic" w:hAnsi="Century Gothic"/>
        </w:rPr>
        <w:t>um Ma</w:t>
      </w:r>
      <w:r w:rsidR="00D64F1A" w:rsidRPr="00635A45">
        <w:rPr>
          <w:rFonts w:ascii="Century Gothic" w:hAnsi="Century Gothic"/>
        </w:rPr>
        <w:t xml:space="preserve">p), and an appropriate Assessment Methods (AM) may be applied. These methods may be direct or indirect depending on whether the demonstration of learning was measured by actual observation and authentic work of the student or through gathered opinions from the students or his peers. </w:t>
      </w:r>
    </w:p>
    <w:p w:rsidR="00532A36" w:rsidRPr="00635A45" w:rsidRDefault="00532A36" w:rsidP="00532A36">
      <w:pPr>
        <w:pStyle w:val="BodyText"/>
        <w:ind w:firstLine="360"/>
        <w:jc w:val="both"/>
        <w:rPr>
          <w:rFonts w:ascii="Century Gothic" w:hAnsi="Century Gothic"/>
        </w:rPr>
      </w:pPr>
    </w:p>
    <w:p w:rsidR="00532A36" w:rsidRDefault="00532A36"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Default="00265DEB" w:rsidP="00532A36">
      <w:pPr>
        <w:pStyle w:val="BodyText"/>
        <w:ind w:firstLine="360"/>
        <w:jc w:val="both"/>
        <w:rPr>
          <w:rFonts w:ascii="Century Gothic" w:hAnsi="Century Gothic"/>
        </w:rPr>
      </w:pPr>
    </w:p>
    <w:p w:rsidR="00265DEB" w:rsidRPr="00635A45" w:rsidRDefault="00265DEB" w:rsidP="00532A36">
      <w:pPr>
        <w:pStyle w:val="BodyText"/>
        <w:ind w:firstLine="360"/>
        <w:jc w:val="both"/>
        <w:rPr>
          <w:rFonts w:ascii="Century Gothic" w:hAnsi="Century Gothic"/>
        </w:rPr>
      </w:pPr>
    </w:p>
    <w:p w:rsidR="00532A36" w:rsidRPr="00635A45" w:rsidRDefault="00532A36" w:rsidP="00532A36">
      <w:pPr>
        <w:pStyle w:val="BodyText"/>
        <w:ind w:firstLine="360"/>
        <w:jc w:val="both"/>
        <w:rPr>
          <w:rFonts w:ascii="Century Gothic" w:hAnsi="Century Gothic"/>
        </w:rPr>
      </w:pPr>
    </w:p>
    <w:p w:rsidR="00532A36" w:rsidRPr="00635A45" w:rsidRDefault="00532A36" w:rsidP="00765B46">
      <w:pPr>
        <w:pStyle w:val="BodyText"/>
        <w:numPr>
          <w:ilvl w:val="0"/>
          <w:numId w:val="22"/>
        </w:numPr>
        <w:jc w:val="both"/>
        <w:rPr>
          <w:rFonts w:ascii="Century Gothic" w:hAnsi="Century Gothic"/>
          <w:b/>
          <w:bCs/>
        </w:rPr>
      </w:pPr>
      <w:r w:rsidRPr="00635A45">
        <w:rPr>
          <w:rFonts w:ascii="Century Gothic" w:hAnsi="Century Gothic"/>
          <w:b/>
          <w:bCs/>
        </w:rPr>
        <w:lastRenderedPageBreak/>
        <w:t xml:space="preserve">MATRIX OF PERFORMANCE INDICATORS LINKING </w:t>
      </w:r>
      <w:r w:rsidR="00765B46" w:rsidRPr="00635A45">
        <w:rPr>
          <w:rFonts w:ascii="Century Gothic" w:hAnsi="Century Gothic"/>
          <w:b/>
          <w:bCs/>
        </w:rPr>
        <w:t xml:space="preserve">WITH KEY COURSES AND ASSESSMENT METHODS </w:t>
      </w:r>
    </w:p>
    <w:p w:rsidR="00D64F1A" w:rsidRPr="00635A45" w:rsidRDefault="00D64F1A" w:rsidP="005E03D1">
      <w:pPr>
        <w:pStyle w:val="BodyText"/>
        <w:jc w:val="both"/>
        <w:rPr>
          <w:rFonts w:ascii="Century Gothic" w:hAnsi="Century Gothic"/>
        </w:rPr>
      </w:pPr>
    </w:p>
    <w:tbl>
      <w:tblPr>
        <w:tblStyle w:val="TableGrid"/>
        <w:tblpPr w:leftFromText="180" w:rightFromText="180" w:vertAnchor="text" w:tblpY="1"/>
        <w:tblOverlap w:val="never"/>
        <w:tblW w:w="0" w:type="auto"/>
        <w:tblLook w:val="04A0"/>
      </w:tblPr>
      <w:tblGrid>
        <w:gridCol w:w="831"/>
        <w:gridCol w:w="390"/>
        <w:gridCol w:w="4037"/>
        <w:gridCol w:w="2443"/>
        <w:gridCol w:w="1875"/>
      </w:tblGrid>
      <w:tr w:rsidR="00C20E00" w:rsidRPr="00635A45" w:rsidTr="00645343">
        <w:trPr>
          <w:trHeight w:val="443"/>
        </w:trPr>
        <w:tc>
          <w:tcPr>
            <w:tcW w:w="5364" w:type="dxa"/>
            <w:gridSpan w:val="3"/>
            <w:shd w:val="clear" w:color="auto" w:fill="FBD4B4" w:themeFill="accent6" w:themeFillTint="66"/>
            <w:vAlign w:val="center"/>
          </w:tcPr>
          <w:p w:rsidR="00C20E00" w:rsidRPr="00635A45" w:rsidRDefault="00C20E00" w:rsidP="00645343">
            <w:pPr>
              <w:pStyle w:val="BodyText"/>
              <w:jc w:val="center"/>
              <w:rPr>
                <w:rFonts w:ascii="Century Gothic" w:hAnsi="Century Gothic"/>
                <w:b/>
                <w:bCs/>
                <w:sz w:val="26"/>
                <w:szCs w:val="26"/>
              </w:rPr>
            </w:pPr>
            <w:r w:rsidRPr="00635A45">
              <w:rPr>
                <w:rFonts w:ascii="Century Gothic" w:hAnsi="Century Gothic"/>
                <w:b/>
                <w:bCs/>
                <w:sz w:val="26"/>
                <w:szCs w:val="26"/>
              </w:rPr>
              <w:t>Performance Indicators</w:t>
            </w:r>
          </w:p>
        </w:tc>
        <w:tc>
          <w:tcPr>
            <w:tcW w:w="2103" w:type="dxa"/>
            <w:shd w:val="clear" w:color="auto" w:fill="FBD4B4" w:themeFill="accent6" w:themeFillTint="66"/>
            <w:vAlign w:val="center"/>
          </w:tcPr>
          <w:p w:rsidR="00C20E00" w:rsidRPr="00635A45" w:rsidRDefault="00C20E00" w:rsidP="00645343">
            <w:pPr>
              <w:pStyle w:val="BodyText"/>
              <w:jc w:val="center"/>
              <w:rPr>
                <w:rFonts w:ascii="Century Gothic" w:hAnsi="Century Gothic"/>
                <w:b/>
                <w:bCs/>
                <w:sz w:val="26"/>
                <w:szCs w:val="26"/>
              </w:rPr>
            </w:pPr>
            <w:r w:rsidRPr="00635A45">
              <w:rPr>
                <w:rFonts w:ascii="Century Gothic" w:hAnsi="Century Gothic"/>
                <w:b/>
                <w:bCs/>
                <w:sz w:val="26"/>
                <w:szCs w:val="26"/>
              </w:rPr>
              <w:t>Key Courses</w:t>
            </w:r>
          </w:p>
        </w:tc>
        <w:tc>
          <w:tcPr>
            <w:tcW w:w="2109" w:type="dxa"/>
            <w:shd w:val="clear" w:color="auto" w:fill="FBD4B4" w:themeFill="accent6" w:themeFillTint="66"/>
            <w:vAlign w:val="center"/>
          </w:tcPr>
          <w:p w:rsidR="00C20E00" w:rsidRPr="00635A45" w:rsidRDefault="00C20E00" w:rsidP="00645343">
            <w:pPr>
              <w:pStyle w:val="BodyText"/>
              <w:jc w:val="center"/>
              <w:rPr>
                <w:rFonts w:ascii="Century Gothic" w:hAnsi="Century Gothic"/>
                <w:b/>
                <w:bCs/>
                <w:sz w:val="26"/>
                <w:szCs w:val="26"/>
              </w:rPr>
            </w:pPr>
            <w:r w:rsidRPr="00635A45">
              <w:rPr>
                <w:rFonts w:ascii="Century Gothic" w:hAnsi="Century Gothic"/>
                <w:b/>
                <w:bCs/>
                <w:sz w:val="26"/>
                <w:szCs w:val="26"/>
              </w:rPr>
              <w:t>Assessment Methods</w:t>
            </w:r>
          </w:p>
        </w:tc>
      </w:tr>
      <w:tr w:rsidR="00265DEB" w:rsidRPr="00635A45" w:rsidTr="00645343">
        <w:trPr>
          <w:trHeight w:val="116"/>
        </w:trPr>
        <w:tc>
          <w:tcPr>
            <w:tcW w:w="855" w:type="dxa"/>
            <w:vMerge w:val="restart"/>
            <w:shd w:val="clear" w:color="auto" w:fill="D6E3BC" w:themeFill="accent3" w:themeFillTint="66"/>
            <w:vAlign w:val="center"/>
          </w:tcPr>
          <w:p w:rsidR="00265DEB" w:rsidRPr="00635A45" w:rsidRDefault="00265DEB" w:rsidP="00803FD7">
            <w:pPr>
              <w:pStyle w:val="BodyText"/>
              <w:jc w:val="center"/>
              <w:rPr>
                <w:rFonts w:ascii="Century Gothic" w:hAnsi="Century Gothic"/>
                <w:b/>
                <w:bCs/>
              </w:rPr>
            </w:pPr>
            <w:r w:rsidRPr="00635A45">
              <w:rPr>
                <w:rFonts w:ascii="Century Gothic" w:hAnsi="Century Gothic"/>
                <w:b/>
                <w:bCs/>
              </w:rPr>
              <w:t>PO1</w:t>
            </w:r>
          </w:p>
        </w:tc>
        <w:tc>
          <w:tcPr>
            <w:tcW w:w="472" w:type="dxa"/>
            <w:vAlign w:val="center"/>
          </w:tcPr>
          <w:p w:rsidR="00265DEB" w:rsidRPr="00645343" w:rsidRDefault="00265DEB"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vAlign w:val="center"/>
          </w:tcPr>
          <w:p w:rsidR="00265DEB" w:rsidRPr="00A00374" w:rsidRDefault="00265DEB" w:rsidP="0056347C">
            <w:pPr>
              <w:jc w:val="center"/>
              <w:rPr>
                <w:rFonts w:ascii="Century Gothic" w:hAnsi="Century Gothic"/>
                <w:sz w:val="24"/>
                <w:szCs w:val="24"/>
              </w:rPr>
            </w:pPr>
            <w:r w:rsidRPr="00A00374">
              <w:rPr>
                <w:rFonts w:ascii="Century Gothic" w:hAnsi="Century Gothic"/>
                <w:sz w:val="24"/>
                <w:szCs w:val="24"/>
              </w:rPr>
              <w:t>Apply the concepts of advanced engineering mathematics to solve complex electrical engineering problems</w:t>
            </w:r>
          </w:p>
        </w:tc>
        <w:tc>
          <w:tcPr>
            <w:tcW w:w="2103" w:type="dxa"/>
            <w:vAlign w:val="center"/>
          </w:tcPr>
          <w:p w:rsidR="00265DEB" w:rsidRPr="00635A45" w:rsidRDefault="0056347C" w:rsidP="0056347C">
            <w:pPr>
              <w:pStyle w:val="BodyText"/>
              <w:jc w:val="center"/>
              <w:rPr>
                <w:rFonts w:ascii="Century Gothic" w:hAnsi="Century Gothic"/>
              </w:rPr>
            </w:pPr>
            <w:r>
              <w:rPr>
                <w:rFonts w:ascii="Century Gothic" w:hAnsi="Century Gothic"/>
              </w:rPr>
              <w:t>Electrical Circuits 2</w:t>
            </w:r>
          </w:p>
          <w:p w:rsidR="00265DEB" w:rsidRPr="00635A45" w:rsidRDefault="00265DEB" w:rsidP="0056347C">
            <w:pPr>
              <w:pStyle w:val="BodyText"/>
              <w:jc w:val="center"/>
              <w:rPr>
                <w:rFonts w:ascii="Century Gothic" w:hAnsi="Century Gothic"/>
              </w:rPr>
            </w:pPr>
          </w:p>
        </w:tc>
        <w:tc>
          <w:tcPr>
            <w:tcW w:w="2109" w:type="dxa"/>
            <w:vAlign w:val="center"/>
          </w:tcPr>
          <w:p w:rsidR="00673E35" w:rsidRDefault="00673E35" w:rsidP="0056347C">
            <w:pPr>
              <w:pStyle w:val="BodyText"/>
              <w:jc w:val="center"/>
              <w:rPr>
                <w:rFonts w:ascii="Century Gothic" w:hAnsi="Century Gothic"/>
              </w:rPr>
            </w:pPr>
            <w:r>
              <w:rPr>
                <w:rFonts w:ascii="Century Gothic" w:hAnsi="Century Gothic"/>
              </w:rPr>
              <w:t>Solved Problems/</w:t>
            </w:r>
          </w:p>
          <w:p w:rsidR="00265DEB" w:rsidRPr="00635A45" w:rsidRDefault="00673E35" w:rsidP="0056347C">
            <w:pPr>
              <w:pStyle w:val="BodyText"/>
              <w:jc w:val="center"/>
              <w:rPr>
                <w:rFonts w:ascii="Century Gothic" w:hAnsi="Century Gothic"/>
              </w:rPr>
            </w:pPr>
            <w:r>
              <w:rPr>
                <w:rFonts w:ascii="Century Gothic" w:hAnsi="Century Gothic"/>
              </w:rPr>
              <w:t>Problem Sets</w:t>
            </w:r>
          </w:p>
        </w:tc>
      </w:tr>
      <w:tr w:rsidR="00265DEB" w:rsidRPr="00635A45" w:rsidTr="00645343">
        <w:trPr>
          <w:trHeight w:val="116"/>
        </w:trPr>
        <w:tc>
          <w:tcPr>
            <w:tcW w:w="855" w:type="dxa"/>
            <w:vMerge/>
            <w:shd w:val="clear" w:color="auto" w:fill="D6E3BC" w:themeFill="accent3" w:themeFillTint="66"/>
            <w:vAlign w:val="center"/>
          </w:tcPr>
          <w:p w:rsidR="00265DEB" w:rsidRPr="00635A45" w:rsidRDefault="00265DEB" w:rsidP="00803FD7">
            <w:pPr>
              <w:pStyle w:val="BodyText"/>
              <w:jc w:val="center"/>
              <w:rPr>
                <w:rFonts w:ascii="Century Gothic" w:hAnsi="Century Gothic"/>
                <w:b/>
                <w:bCs/>
              </w:rPr>
            </w:pPr>
          </w:p>
        </w:tc>
        <w:tc>
          <w:tcPr>
            <w:tcW w:w="472" w:type="dxa"/>
            <w:vAlign w:val="center"/>
          </w:tcPr>
          <w:p w:rsidR="00265DEB" w:rsidRPr="00645343" w:rsidRDefault="00265DEB"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vAlign w:val="center"/>
          </w:tcPr>
          <w:p w:rsidR="00265DEB" w:rsidRPr="00A00374" w:rsidRDefault="00265DEB" w:rsidP="0056347C">
            <w:pPr>
              <w:jc w:val="center"/>
              <w:rPr>
                <w:rFonts w:ascii="Century Gothic" w:hAnsi="Century Gothic"/>
                <w:sz w:val="24"/>
                <w:szCs w:val="24"/>
              </w:rPr>
            </w:pPr>
            <w:r w:rsidRPr="00A00374">
              <w:rPr>
                <w:rFonts w:ascii="Century Gothic" w:hAnsi="Century Gothic"/>
                <w:sz w:val="24"/>
                <w:szCs w:val="24"/>
              </w:rPr>
              <w:t>Apply chemical principles in determining chemical components with application of mathematical calculations</w:t>
            </w:r>
          </w:p>
        </w:tc>
        <w:tc>
          <w:tcPr>
            <w:tcW w:w="2103" w:type="dxa"/>
            <w:vAlign w:val="center"/>
          </w:tcPr>
          <w:p w:rsidR="00265DEB" w:rsidRPr="00635A45" w:rsidRDefault="0056347C" w:rsidP="0056347C">
            <w:pPr>
              <w:pStyle w:val="BodyText"/>
              <w:jc w:val="center"/>
              <w:rPr>
                <w:rFonts w:ascii="Century Gothic" w:hAnsi="Century Gothic"/>
              </w:rPr>
            </w:pPr>
            <w:r>
              <w:rPr>
                <w:rFonts w:ascii="Century Gothic" w:hAnsi="Century Gothic"/>
              </w:rPr>
              <w:t>Material Science &amp; Engineering</w:t>
            </w:r>
          </w:p>
        </w:tc>
        <w:tc>
          <w:tcPr>
            <w:tcW w:w="2109" w:type="dxa"/>
            <w:vAlign w:val="center"/>
          </w:tcPr>
          <w:p w:rsidR="00265DEB" w:rsidRPr="00635A45" w:rsidRDefault="00673E35" w:rsidP="0056347C">
            <w:pPr>
              <w:pStyle w:val="BodyText"/>
              <w:jc w:val="center"/>
              <w:rPr>
                <w:rFonts w:ascii="Century Gothic" w:hAnsi="Century Gothic"/>
              </w:rPr>
            </w:pPr>
            <w:r>
              <w:rPr>
                <w:rFonts w:ascii="Century Gothic" w:hAnsi="Century Gothic"/>
              </w:rPr>
              <w:t>Quizzes and Examinations</w:t>
            </w:r>
          </w:p>
        </w:tc>
      </w:tr>
      <w:tr w:rsidR="00265DEB" w:rsidRPr="00635A45" w:rsidTr="00645343">
        <w:trPr>
          <w:trHeight w:val="883"/>
        </w:trPr>
        <w:tc>
          <w:tcPr>
            <w:tcW w:w="855" w:type="dxa"/>
            <w:vMerge/>
            <w:shd w:val="clear" w:color="auto" w:fill="D6E3BC" w:themeFill="accent3" w:themeFillTint="66"/>
            <w:vAlign w:val="center"/>
          </w:tcPr>
          <w:p w:rsidR="00265DEB" w:rsidRPr="00635A45" w:rsidRDefault="00265DEB" w:rsidP="00803FD7">
            <w:pPr>
              <w:pStyle w:val="BodyText"/>
              <w:jc w:val="center"/>
              <w:rPr>
                <w:rFonts w:ascii="Century Gothic" w:hAnsi="Century Gothic"/>
                <w:b/>
                <w:bCs/>
              </w:rPr>
            </w:pPr>
          </w:p>
        </w:tc>
        <w:tc>
          <w:tcPr>
            <w:tcW w:w="472" w:type="dxa"/>
            <w:vAlign w:val="center"/>
          </w:tcPr>
          <w:p w:rsidR="00265DEB" w:rsidRPr="00645343" w:rsidRDefault="00265DEB"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vAlign w:val="center"/>
          </w:tcPr>
          <w:p w:rsidR="00265DEB" w:rsidRPr="00A00374" w:rsidRDefault="00265DEB" w:rsidP="0056347C">
            <w:pPr>
              <w:jc w:val="center"/>
              <w:rPr>
                <w:rFonts w:ascii="Century Gothic" w:hAnsi="Century Gothic"/>
                <w:sz w:val="24"/>
                <w:szCs w:val="24"/>
              </w:rPr>
            </w:pPr>
            <w:r w:rsidRPr="00A00374">
              <w:rPr>
                <w:rFonts w:ascii="Century Gothic" w:hAnsi="Century Gothic"/>
                <w:sz w:val="24"/>
                <w:szCs w:val="24"/>
              </w:rPr>
              <w:t>Apply mathematical computations in power systems analysis</w:t>
            </w:r>
          </w:p>
        </w:tc>
        <w:tc>
          <w:tcPr>
            <w:tcW w:w="2103" w:type="dxa"/>
            <w:vAlign w:val="center"/>
          </w:tcPr>
          <w:p w:rsidR="00265DEB" w:rsidRPr="00635A45" w:rsidRDefault="0056347C" w:rsidP="0056347C">
            <w:pPr>
              <w:pStyle w:val="BodyText"/>
              <w:jc w:val="center"/>
              <w:rPr>
                <w:rFonts w:ascii="Century Gothic" w:hAnsi="Century Gothic"/>
              </w:rPr>
            </w:pPr>
            <w:r>
              <w:rPr>
                <w:rFonts w:ascii="Century Gothic" w:hAnsi="Century Gothic"/>
              </w:rPr>
              <w:t>Power System Analysis</w:t>
            </w:r>
          </w:p>
        </w:tc>
        <w:tc>
          <w:tcPr>
            <w:tcW w:w="2109" w:type="dxa"/>
            <w:vAlign w:val="center"/>
          </w:tcPr>
          <w:p w:rsidR="00265DEB" w:rsidRPr="00635A45" w:rsidRDefault="00673E35" w:rsidP="0056347C">
            <w:pPr>
              <w:pStyle w:val="BodyText"/>
              <w:jc w:val="center"/>
              <w:rPr>
                <w:rFonts w:ascii="Century Gothic" w:hAnsi="Century Gothic"/>
              </w:rPr>
            </w:pPr>
            <w:r>
              <w:rPr>
                <w:rFonts w:ascii="Century Gothic" w:hAnsi="Century Gothic"/>
              </w:rPr>
              <w:t>Quizzes and Examinations</w:t>
            </w:r>
          </w:p>
        </w:tc>
      </w:tr>
      <w:tr w:rsidR="00803FD7" w:rsidRPr="00635A45" w:rsidTr="00645343">
        <w:trPr>
          <w:trHeight w:val="116"/>
        </w:trPr>
        <w:tc>
          <w:tcPr>
            <w:tcW w:w="855" w:type="dxa"/>
            <w:vMerge w:val="restart"/>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r w:rsidRPr="00635A45">
              <w:rPr>
                <w:rFonts w:ascii="Century Gothic" w:hAnsi="Century Gothic"/>
                <w:b/>
                <w:bCs/>
              </w:rPr>
              <w:t>PO2</w:t>
            </w: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vAlign w:val="center"/>
          </w:tcPr>
          <w:p w:rsidR="00803FD7" w:rsidRPr="00A00374" w:rsidRDefault="00803FD7" w:rsidP="0056347C">
            <w:pPr>
              <w:jc w:val="center"/>
              <w:rPr>
                <w:rFonts w:ascii="Century Gothic" w:hAnsi="Century Gothic"/>
                <w:sz w:val="24"/>
                <w:szCs w:val="24"/>
              </w:rPr>
            </w:pPr>
            <w:r w:rsidRPr="00A00374">
              <w:rPr>
                <w:rFonts w:ascii="Century Gothic" w:hAnsi="Century Gothic"/>
                <w:sz w:val="24"/>
                <w:szCs w:val="24"/>
              </w:rPr>
              <w:t>Apply the concepts of statistics subject to gather, collect and analyze data</w:t>
            </w:r>
          </w:p>
        </w:tc>
        <w:tc>
          <w:tcPr>
            <w:tcW w:w="2103" w:type="dxa"/>
            <w:vAlign w:val="center"/>
          </w:tcPr>
          <w:p w:rsidR="00803FD7" w:rsidRPr="00635A45" w:rsidRDefault="0056347C" w:rsidP="0056347C">
            <w:pPr>
              <w:pStyle w:val="BodyText"/>
              <w:jc w:val="center"/>
              <w:rPr>
                <w:rFonts w:ascii="Century Gothic" w:hAnsi="Century Gothic"/>
              </w:rPr>
            </w:pPr>
            <w:r>
              <w:rPr>
                <w:rFonts w:ascii="Century Gothic" w:hAnsi="Century Gothic"/>
              </w:rPr>
              <w:t>Engineering Data Analysis</w:t>
            </w:r>
          </w:p>
        </w:tc>
        <w:tc>
          <w:tcPr>
            <w:tcW w:w="2109" w:type="dxa"/>
            <w:vAlign w:val="center"/>
          </w:tcPr>
          <w:p w:rsidR="00803FD7" w:rsidRPr="00635A45" w:rsidRDefault="00673E35" w:rsidP="0056347C">
            <w:pPr>
              <w:pStyle w:val="BodyText"/>
              <w:jc w:val="center"/>
              <w:rPr>
                <w:rFonts w:ascii="Century Gothic" w:hAnsi="Century Gothic"/>
              </w:rPr>
            </w:pPr>
            <w:r>
              <w:rPr>
                <w:rFonts w:ascii="Century Gothic" w:hAnsi="Century Gothic"/>
              </w:rPr>
              <w:t>Solved Problems/ Problem Sets</w:t>
            </w:r>
          </w:p>
        </w:tc>
      </w:tr>
      <w:tr w:rsidR="00803FD7" w:rsidRPr="00635A45" w:rsidTr="00645343">
        <w:trPr>
          <w:trHeight w:val="116"/>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vAlign w:val="center"/>
          </w:tcPr>
          <w:p w:rsidR="00803FD7" w:rsidRPr="00A00374" w:rsidRDefault="00803FD7" w:rsidP="0056347C">
            <w:pPr>
              <w:jc w:val="center"/>
              <w:rPr>
                <w:rFonts w:ascii="Century Gothic" w:hAnsi="Century Gothic"/>
                <w:sz w:val="24"/>
                <w:szCs w:val="24"/>
              </w:rPr>
            </w:pPr>
            <w:r w:rsidRPr="00A00374">
              <w:rPr>
                <w:rFonts w:ascii="Century Gothic" w:hAnsi="Century Gothic"/>
                <w:sz w:val="24"/>
                <w:szCs w:val="24"/>
              </w:rPr>
              <w:t>Collect, evaluate, assess, transform data into meaningful and useful information</w:t>
            </w:r>
          </w:p>
        </w:tc>
        <w:tc>
          <w:tcPr>
            <w:tcW w:w="2103" w:type="dxa"/>
            <w:vAlign w:val="center"/>
          </w:tcPr>
          <w:p w:rsidR="00803FD7" w:rsidRPr="00635A45" w:rsidRDefault="0056347C" w:rsidP="0056347C">
            <w:pPr>
              <w:pStyle w:val="BodyText"/>
              <w:jc w:val="center"/>
              <w:rPr>
                <w:rFonts w:ascii="Century Gothic" w:hAnsi="Century Gothic"/>
              </w:rPr>
            </w:pPr>
            <w:r>
              <w:rPr>
                <w:rFonts w:ascii="Century Gothic" w:hAnsi="Century Gothic"/>
              </w:rPr>
              <w:t>Research Methods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Research Journal</w:t>
            </w:r>
          </w:p>
        </w:tc>
      </w:tr>
      <w:tr w:rsidR="00803FD7" w:rsidRPr="00635A45" w:rsidTr="00645343">
        <w:trPr>
          <w:trHeight w:val="116"/>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vAlign w:val="center"/>
          </w:tcPr>
          <w:p w:rsidR="00803FD7" w:rsidRPr="00A00374" w:rsidRDefault="00803FD7" w:rsidP="0056347C">
            <w:pPr>
              <w:jc w:val="center"/>
              <w:rPr>
                <w:rFonts w:ascii="Century Gothic" w:hAnsi="Century Gothic"/>
                <w:sz w:val="24"/>
                <w:szCs w:val="24"/>
              </w:rPr>
            </w:pPr>
            <w:r w:rsidRPr="00A00374">
              <w:rPr>
                <w:rFonts w:ascii="Century Gothic" w:hAnsi="Century Gothic"/>
                <w:sz w:val="24"/>
                <w:szCs w:val="24"/>
              </w:rPr>
              <w:t>Design and conduct experiments, analyze and interpret data, document and dissemination</w:t>
            </w:r>
          </w:p>
        </w:tc>
        <w:tc>
          <w:tcPr>
            <w:tcW w:w="2103" w:type="dxa"/>
            <w:vAlign w:val="center"/>
          </w:tcPr>
          <w:p w:rsidR="00803FD7" w:rsidRPr="00635A45" w:rsidRDefault="0056347C" w:rsidP="0056347C">
            <w:pPr>
              <w:pStyle w:val="BodyText"/>
              <w:jc w:val="center"/>
              <w:rPr>
                <w:rFonts w:ascii="Century Gothic" w:hAnsi="Century Gothic"/>
              </w:rPr>
            </w:pPr>
            <w:r>
              <w:rPr>
                <w:rFonts w:ascii="Century Gothic" w:hAnsi="Century Gothic"/>
              </w:rPr>
              <w:t>Research Project or Capstone Design Project</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Research Output/ Thesis</w:t>
            </w:r>
          </w:p>
        </w:tc>
      </w:tr>
      <w:tr w:rsidR="00803FD7" w:rsidRPr="00635A45" w:rsidTr="00645343">
        <w:trPr>
          <w:trHeight w:val="443"/>
        </w:trPr>
        <w:tc>
          <w:tcPr>
            <w:tcW w:w="855" w:type="dxa"/>
            <w:vMerge w:val="restart"/>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r w:rsidRPr="00635A45">
              <w:rPr>
                <w:rFonts w:ascii="Century Gothic" w:hAnsi="Century Gothic"/>
                <w:b/>
                <w:bCs/>
              </w:rPr>
              <w:t>PO3</w:t>
            </w: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Apply the design analysis of an electrical circuit for a specific project</w:t>
            </w:r>
          </w:p>
        </w:tc>
        <w:tc>
          <w:tcPr>
            <w:tcW w:w="2103" w:type="dxa"/>
            <w:vAlign w:val="center"/>
          </w:tcPr>
          <w:p w:rsidR="00803FD7" w:rsidRPr="00635A45" w:rsidRDefault="0056347C" w:rsidP="0056347C">
            <w:pPr>
              <w:pStyle w:val="BodyText"/>
              <w:jc w:val="center"/>
              <w:rPr>
                <w:rFonts w:ascii="Century Gothic" w:hAnsi="Century Gothic"/>
              </w:rPr>
            </w:pPr>
            <w:r>
              <w:rPr>
                <w:rFonts w:ascii="Century Gothic" w:hAnsi="Century Gothic"/>
              </w:rPr>
              <w:t>Industrial Electronics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Project Output</w:t>
            </w:r>
          </w:p>
        </w:tc>
      </w:tr>
      <w:tr w:rsidR="00803FD7" w:rsidRPr="00635A45" w:rsidTr="00645343">
        <w:trPr>
          <w:trHeight w:val="675"/>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Explain the schematic process of the components in the circuit designed</w:t>
            </w:r>
          </w:p>
        </w:tc>
        <w:tc>
          <w:tcPr>
            <w:tcW w:w="2103" w:type="dxa"/>
            <w:vAlign w:val="center"/>
          </w:tcPr>
          <w:p w:rsidR="00803FD7" w:rsidRPr="00635A45" w:rsidRDefault="0056347C" w:rsidP="0056347C">
            <w:pPr>
              <w:pStyle w:val="BodyText"/>
              <w:jc w:val="center"/>
              <w:rPr>
                <w:rFonts w:ascii="Century Gothic" w:hAnsi="Century Gothic"/>
              </w:rPr>
            </w:pPr>
            <w:r>
              <w:rPr>
                <w:rFonts w:ascii="Century Gothic" w:hAnsi="Century Gothic"/>
              </w:rPr>
              <w:t>Electrical Machines 1</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Technical Engineering Essay/ Report</w:t>
            </w:r>
          </w:p>
        </w:tc>
      </w:tr>
      <w:tr w:rsidR="00803FD7" w:rsidRPr="00635A45" w:rsidTr="00645343">
        <w:trPr>
          <w:trHeight w:val="675"/>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803FD7" w:rsidRPr="00A43B38" w:rsidRDefault="00803FD7" w:rsidP="0056347C">
            <w:pPr>
              <w:pStyle w:val="BodyText"/>
              <w:jc w:val="center"/>
              <w:rPr>
                <w:rFonts w:ascii="Century Gothic" w:hAnsi="Century Gothic"/>
                <w:b/>
              </w:rPr>
            </w:pPr>
            <w:r w:rsidRPr="00A43B38">
              <w:rPr>
                <w:rFonts w:ascii="Century Gothic" w:hAnsi="Century Gothic"/>
              </w:rPr>
              <w:t>Apply short circuit fault analysis on the given network of power system</w:t>
            </w:r>
          </w:p>
        </w:tc>
        <w:tc>
          <w:tcPr>
            <w:tcW w:w="2103" w:type="dxa"/>
            <w:vAlign w:val="center"/>
          </w:tcPr>
          <w:p w:rsidR="00803FD7" w:rsidRPr="00635A45" w:rsidRDefault="0056347C" w:rsidP="0056347C">
            <w:pPr>
              <w:pStyle w:val="BodyText"/>
              <w:jc w:val="center"/>
              <w:rPr>
                <w:rFonts w:ascii="Century Gothic" w:hAnsi="Century Gothic"/>
              </w:rPr>
            </w:pPr>
            <w:r>
              <w:rPr>
                <w:rFonts w:ascii="Century Gothic" w:hAnsi="Century Gothic"/>
              </w:rPr>
              <w:t>Power System Analysis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Quizzes and Examinations</w:t>
            </w:r>
          </w:p>
        </w:tc>
      </w:tr>
      <w:tr w:rsidR="00803FD7" w:rsidRPr="00635A45" w:rsidTr="00645343">
        <w:trPr>
          <w:trHeight w:val="911"/>
        </w:trPr>
        <w:tc>
          <w:tcPr>
            <w:tcW w:w="855" w:type="dxa"/>
            <w:vMerge w:val="restart"/>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r w:rsidRPr="00635A45">
              <w:rPr>
                <w:rFonts w:ascii="Century Gothic" w:hAnsi="Century Gothic"/>
                <w:b/>
                <w:bCs/>
              </w:rPr>
              <w:t>PO4</w:t>
            </w: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Conduct experimentation projects in teams with specific goals and deadline</w:t>
            </w:r>
          </w:p>
        </w:tc>
        <w:tc>
          <w:tcPr>
            <w:tcW w:w="2103" w:type="dxa"/>
            <w:vAlign w:val="center"/>
          </w:tcPr>
          <w:p w:rsidR="00803FD7" w:rsidRPr="00635A45" w:rsidRDefault="005847B7" w:rsidP="0056347C">
            <w:pPr>
              <w:pStyle w:val="BodyText"/>
              <w:jc w:val="center"/>
              <w:rPr>
                <w:rFonts w:ascii="Century Gothic" w:hAnsi="Century Gothic"/>
              </w:rPr>
            </w:pPr>
            <w:r>
              <w:rPr>
                <w:rFonts w:ascii="Century Gothic" w:hAnsi="Century Gothic"/>
              </w:rPr>
              <w:t>Instrumentation and Control</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Technical Engineering Essay/ Report</w:t>
            </w:r>
          </w:p>
        </w:tc>
      </w:tr>
      <w:tr w:rsidR="00803FD7" w:rsidRPr="00635A45" w:rsidTr="00645343">
        <w:trPr>
          <w:trHeight w:val="1279"/>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Apply the programming language on PLC and microprocessors/microcontrollers in the design of specific project</w:t>
            </w:r>
          </w:p>
        </w:tc>
        <w:tc>
          <w:tcPr>
            <w:tcW w:w="2103" w:type="dxa"/>
            <w:vAlign w:val="center"/>
          </w:tcPr>
          <w:p w:rsidR="00803FD7" w:rsidRPr="00635A45" w:rsidRDefault="005847B7" w:rsidP="0056347C">
            <w:pPr>
              <w:pStyle w:val="BodyText"/>
              <w:jc w:val="center"/>
              <w:rPr>
                <w:rFonts w:ascii="Century Gothic" w:hAnsi="Century Gothic"/>
              </w:rPr>
            </w:pPr>
            <w:r>
              <w:rPr>
                <w:rFonts w:ascii="Century Gothic" w:hAnsi="Century Gothic"/>
              </w:rPr>
              <w:t>Microprocessor Systems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Project Output</w:t>
            </w:r>
          </w:p>
        </w:tc>
      </w:tr>
      <w:tr w:rsidR="00803FD7" w:rsidRPr="00635A45" w:rsidTr="00645343">
        <w:trPr>
          <w:trHeight w:val="971"/>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Apply in teams the discussion of physics subject through actual movements and simulations</w:t>
            </w:r>
          </w:p>
        </w:tc>
        <w:tc>
          <w:tcPr>
            <w:tcW w:w="2103" w:type="dxa"/>
            <w:vAlign w:val="center"/>
          </w:tcPr>
          <w:p w:rsidR="00803FD7" w:rsidRPr="00635A45" w:rsidRDefault="005847B7" w:rsidP="0056347C">
            <w:pPr>
              <w:pStyle w:val="BodyText"/>
              <w:jc w:val="center"/>
              <w:rPr>
                <w:rFonts w:ascii="Century Gothic" w:hAnsi="Century Gothic"/>
              </w:rPr>
            </w:pPr>
            <w:r>
              <w:rPr>
                <w:rFonts w:ascii="Century Gothic" w:hAnsi="Century Gothic"/>
              </w:rPr>
              <w:t>Physics for Engineers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Laboratory Activities</w:t>
            </w:r>
          </w:p>
        </w:tc>
      </w:tr>
      <w:tr w:rsidR="00803FD7" w:rsidRPr="00635A45" w:rsidTr="00645343">
        <w:trPr>
          <w:trHeight w:val="983"/>
        </w:trPr>
        <w:tc>
          <w:tcPr>
            <w:tcW w:w="855" w:type="dxa"/>
            <w:vMerge w:val="restart"/>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r w:rsidRPr="00635A45">
              <w:rPr>
                <w:rFonts w:ascii="Century Gothic" w:hAnsi="Century Gothic"/>
                <w:b/>
                <w:bCs/>
              </w:rPr>
              <w:t>PO5</w:t>
            </w: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Identify the missing data on equations given to electrical engineering problems</w:t>
            </w:r>
          </w:p>
        </w:tc>
        <w:tc>
          <w:tcPr>
            <w:tcW w:w="2103" w:type="dxa"/>
            <w:vAlign w:val="center"/>
          </w:tcPr>
          <w:p w:rsidR="00803FD7" w:rsidRPr="00635A45" w:rsidRDefault="005847B7" w:rsidP="0056347C">
            <w:pPr>
              <w:pStyle w:val="BodyText"/>
              <w:jc w:val="center"/>
              <w:rPr>
                <w:rFonts w:ascii="Century Gothic" w:hAnsi="Century Gothic"/>
              </w:rPr>
            </w:pPr>
            <w:r>
              <w:rPr>
                <w:rFonts w:ascii="Century Gothic" w:hAnsi="Century Gothic"/>
              </w:rPr>
              <w:t>Engineering Data Analysis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Quizzes and Examinations</w:t>
            </w:r>
          </w:p>
        </w:tc>
      </w:tr>
      <w:tr w:rsidR="00803FD7" w:rsidRPr="00635A45" w:rsidTr="00645343">
        <w:trPr>
          <w:trHeight w:val="983"/>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Formulate equations based on the given parameters on electrical engineering problems</w:t>
            </w:r>
          </w:p>
        </w:tc>
        <w:tc>
          <w:tcPr>
            <w:tcW w:w="2103" w:type="dxa"/>
            <w:vAlign w:val="center"/>
          </w:tcPr>
          <w:p w:rsidR="00803FD7" w:rsidRPr="00635A45" w:rsidRDefault="005847B7" w:rsidP="005847B7">
            <w:pPr>
              <w:pStyle w:val="BodyText"/>
              <w:jc w:val="center"/>
              <w:rPr>
                <w:rFonts w:ascii="Century Gothic" w:hAnsi="Century Gothic"/>
              </w:rPr>
            </w:pPr>
            <w:r>
              <w:rPr>
                <w:rFonts w:ascii="Century Gothic" w:hAnsi="Century Gothic"/>
              </w:rPr>
              <w:t>Engineering Mathematics for EE</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Quizzes and Examinations</w:t>
            </w:r>
          </w:p>
        </w:tc>
      </w:tr>
      <w:tr w:rsidR="00803FD7" w:rsidRPr="00635A45" w:rsidTr="00645343">
        <w:trPr>
          <w:trHeight w:val="983"/>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Solve advance electrical problems using mathematical calculations</w:t>
            </w:r>
          </w:p>
        </w:tc>
        <w:tc>
          <w:tcPr>
            <w:tcW w:w="2103" w:type="dxa"/>
            <w:vAlign w:val="center"/>
          </w:tcPr>
          <w:p w:rsidR="00803FD7" w:rsidRPr="00635A45" w:rsidRDefault="005847B7" w:rsidP="0056347C">
            <w:pPr>
              <w:pStyle w:val="BodyText"/>
              <w:jc w:val="center"/>
              <w:rPr>
                <w:rFonts w:ascii="Century Gothic" w:hAnsi="Century Gothic"/>
              </w:rPr>
            </w:pPr>
            <w:r>
              <w:rPr>
                <w:rFonts w:ascii="Century Gothic" w:hAnsi="Century Gothic"/>
              </w:rPr>
              <w:t>Distribution System and Substation Design</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Quizzes and Examinations</w:t>
            </w:r>
          </w:p>
        </w:tc>
      </w:tr>
      <w:tr w:rsidR="00803FD7" w:rsidRPr="00635A45" w:rsidTr="00645343">
        <w:trPr>
          <w:trHeight w:val="1110"/>
        </w:trPr>
        <w:tc>
          <w:tcPr>
            <w:tcW w:w="855" w:type="dxa"/>
            <w:vMerge/>
            <w:shd w:val="clear" w:color="auto" w:fill="D6E3BC" w:themeFill="accent3" w:themeFillTint="66"/>
            <w:vAlign w:val="center"/>
          </w:tcPr>
          <w:p w:rsidR="00803FD7" w:rsidRPr="00635A45" w:rsidRDefault="00803FD7" w:rsidP="00803FD7">
            <w:pPr>
              <w:pStyle w:val="BodyText"/>
              <w:jc w:val="center"/>
              <w:rPr>
                <w:rFonts w:ascii="Century Gothic" w:hAnsi="Century Gothic"/>
                <w:b/>
                <w:bCs/>
              </w:rPr>
            </w:pPr>
          </w:p>
        </w:tc>
        <w:tc>
          <w:tcPr>
            <w:tcW w:w="472" w:type="dxa"/>
            <w:vAlign w:val="center"/>
          </w:tcPr>
          <w:p w:rsidR="00803FD7"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4</w:t>
            </w:r>
          </w:p>
        </w:tc>
        <w:tc>
          <w:tcPr>
            <w:tcW w:w="4037" w:type="dxa"/>
          </w:tcPr>
          <w:p w:rsidR="00803FD7" w:rsidRPr="00A43B38" w:rsidRDefault="00803FD7" w:rsidP="0056347C">
            <w:pPr>
              <w:jc w:val="center"/>
              <w:rPr>
                <w:rFonts w:ascii="Century Gothic" w:hAnsi="Century Gothic"/>
                <w:sz w:val="24"/>
                <w:szCs w:val="24"/>
              </w:rPr>
            </w:pPr>
            <w:r w:rsidRPr="00A43B38">
              <w:rPr>
                <w:rFonts w:ascii="Century Gothic" w:hAnsi="Century Gothic"/>
                <w:sz w:val="24"/>
                <w:szCs w:val="24"/>
              </w:rPr>
              <w:t>Formulate equations in advance engineering mathematics to solve transient problems in electrical engineering</w:t>
            </w:r>
          </w:p>
        </w:tc>
        <w:tc>
          <w:tcPr>
            <w:tcW w:w="2103" w:type="dxa"/>
            <w:vAlign w:val="center"/>
          </w:tcPr>
          <w:p w:rsidR="00803FD7" w:rsidRPr="00635A45" w:rsidRDefault="005847B7" w:rsidP="0056347C">
            <w:pPr>
              <w:pStyle w:val="BodyText"/>
              <w:jc w:val="center"/>
              <w:rPr>
                <w:rFonts w:ascii="Century Gothic" w:hAnsi="Century Gothic"/>
              </w:rPr>
            </w:pPr>
            <w:r>
              <w:rPr>
                <w:rFonts w:ascii="Century Gothic" w:hAnsi="Century Gothic"/>
              </w:rPr>
              <w:t>Power System Analysis</w:t>
            </w:r>
          </w:p>
        </w:tc>
        <w:tc>
          <w:tcPr>
            <w:tcW w:w="2109" w:type="dxa"/>
            <w:vAlign w:val="center"/>
          </w:tcPr>
          <w:p w:rsidR="00803FD7" w:rsidRPr="00635A45" w:rsidRDefault="00597CE9" w:rsidP="0056347C">
            <w:pPr>
              <w:pStyle w:val="BodyText"/>
              <w:jc w:val="center"/>
              <w:rPr>
                <w:rFonts w:ascii="Century Gothic" w:hAnsi="Century Gothic"/>
              </w:rPr>
            </w:pPr>
            <w:r>
              <w:rPr>
                <w:rFonts w:ascii="Century Gothic" w:hAnsi="Century Gothic"/>
              </w:rPr>
              <w:t>Technical Engineering Report</w:t>
            </w:r>
          </w:p>
        </w:tc>
      </w:tr>
      <w:tr w:rsidR="0056347C" w:rsidRPr="00635A45" w:rsidTr="00645343">
        <w:trPr>
          <w:trHeight w:val="1110"/>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Pr>
                <w:rFonts w:ascii="Century Gothic" w:hAnsi="Century Gothic"/>
                <w:b/>
                <w:bCs/>
              </w:rPr>
              <w:t>PO</w:t>
            </w:r>
            <w:r w:rsidRPr="00635A45">
              <w:rPr>
                <w:rFonts w:ascii="Century Gothic" w:hAnsi="Century Gothic"/>
                <w:b/>
                <w:bCs/>
              </w:rPr>
              <w:t>6</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Apply the electrical standards and practices in an ethical workplace and manner</w:t>
            </w:r>
          </w:p>
        </w:tc>
        <w:tc>
          <w:tcPr>
            <w:tcW w:w="2103" w:type="dxa"/>
            <w:vAlign w:val="center"/>
          </w:tcPr>
          <w:p w:rsidR="0056347C" w:rsidRPr="00635A45" w:rsidRDefault="00597CE9" w:rsidP="0056347C">
            <w:pPr>
              <w:pStyle w:val="BodyText"/>
              <w:jc w:val="center"/>
              <w:rPr>
                <w:rFonts w:ascii="Century Gothic" w:hAnsi="Century Gothic"/>
              </w:rPr>
            </w:pPr>
            <w:r>
              <w:rPr>
                <w:rFonts w:ascii="Century Gothic" w:hAnsi="Century Gothic"/>
              </w:rPr>
              <w:t>On the Job Training</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OJT Report</w:t>
            </w:r>
          </w:p>
        </w:tc>
      </w:tr>
      <w:tr w:rsidR="0056347C" w:rsidRPr="00635A45" w:rsidTr="00645343">
        <w:trPr>
          <w:trHeight w:val="1110"/>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Provide professional ethical decisions in electrical engineering project management</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EE Laws, Codes and Ethics</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Quizzes and Examinations</w:t>
            </w:r>
          </w:p>
        </w:tc>
      </w:tr>
      <w:tr w:rsidR="0056347C" w:rsidRPr="00635A45" w:rsidTr="00645343">
        <w:trPr>
          <w:trHeight w:val="1110"/>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Conduct design analysis on electrical systems with ethical contributions towards meeting other fields ethical standards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Management of Engineering Projects</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Technical Engineering Report</w:t>
            </w:r>
          </w:p>
        </w:tc>
      </w:tr>
      <w:tr w:rsidR="0056347C" w:rsidRPr="00635A45" w:rsidTr="00645343">
        <w:trPr>
          <w:trHeight w:val="888"/>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sidRPr="00635A45">
              <w:rPr>
                <w:rFonts w:ascii="Century Gothic" w:hAnsi="Century Gothic"/>
                <w:b/>
                <w:bCs/>
              </w:rPr>
              <w:t>PO7</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confidently the process and viability of the designed electrical circuit</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Electrical Circuits 1</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Quizzes and Examinations</w:t>
            </w:r>
          </w:p>
        </w:tc>
      </w:tr>
      <w:tr w:rsidR="0056347C" w:rsidRPr="00635A45" w:rsidTr="00645343">
        <w:trPr>
          <w:trHeight w:val="88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Prepare a group/individual report explaining the different management schemes in an electrical projects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Management of Engineering Projects</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Technical Engineering Report</w:t>
            </w:r>
          </w:p>
        </w:tc>
      </w:tr>
      <w:tr w:rsidR="0056347C" w:rsidRPr="00635A45" w:rsidTr="00645343">
        <w:trPr>
          <w:trHeight w:val="88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importance of information on literature and studies in research conduct.</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Research Methods</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Quizzes and Examinations</w:t>
            </w:r>
          </w:p>
        </w:tc>
      </w:tr>
      <w:tr w:rsidR="0056347C" w:rsidRPr="00635A45" w:rsidTr="00645343">
        <w:trPr>
          <w:trHeight w:val="978"/>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Pr>
                <w:rFonts w:ascii="Century Gothic" w:hAnsi="Century Gothic"/>
                <w:b/>
                <w:bCs/>
              </w:rPr>
              <w:t>PO</w:t>
            </w:r>
            <w:r w:rsidRPr="00635A45">
              <w:rPr>
                <w:rFonts w:ascii="Century Gothic" w:hAnsi="Century Gothic"/>
                <w:b/>
                <w:bCs/>
              </w:rPr>
              <w:t>8</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ways on water treatment and its importance in environmental protection</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Environmental Science and Engineering</w:t>
            </w:r>
          </w:p>
        </w:tc>
        <w:tc>
          <w:tcPr>
            <w:tcW w:w="2109" w:type="dxa"/>
            <w:vAlign w:val="center"/>
          </w:tcPr>
          <w:p w:rsidR="0056347C" w:rsidRPr="00635A45" w:rsidRDefault="00597CE9" w:rsidP="0056347C">
            <w:pPr>
              <w:pStyle w:val="BodyText"/>
              <w:jc w:val="center"/>
              <w:rPr>
                <w:rFonts w:ascii="Century Gothic" w:hAnsi="Century Gothic"/>
              </w:rPr>
            </w:pPr>
            <w:r>
              <w:rPr>
                <w:rFonts w:ascii="Century Gothic" w:hAnsi="Century Gothic"/>
              </w:rPr>
              <w:t>Class Presentation/ Reporting</w:t>
            </w:r>
          </w:p>
        </w:tc>
      </w:tr>
      <w:tr w:rsidR="0056347C" w:rsidRPr="00635A45" w:rsidTr="00645343">
        <w:trPr>
          <w:trHeight w:val="1110"/>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economic viability of power generation system and its impact towards national economic growth</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Engineering Economics</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Class Presentation/ Reporting</w:t>
            </w:r>
          </w:p>
        </w:tc>
      </w:tr>
      <w:tr w:rsidR="0056347C" w:rsidRPr="00635A45" w:rsidTr="00645343">
        <w:trPr>
          <w:trHeight w:val="1110"/>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economic viability of power transmission &amp; distribution system and its impact towards national economic growth</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Engineering Economics</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Class Presentation/ Reporting</w:t>
            </w:r>
          </w:p>
        </w:tc>
      </w:tr>
      <w:tr w:rsidR="0056347C" w:rsidRPr="00635A45" w:rsidTr="00645343">
        <w:trPr>
          <w:trHeight w:val="586"/>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Pr>
                <w:rFonts w:ascii="Century Gothic" w:hAnsi="Century Gothic"/>
                <w:b/>
                <w:bCs/>
              </w:rPr>
              <w:t>PO</w:t>
            </w:r>
            <w:r w:rsidRPr="00635A45">
              <w:rPr>
                <w:rFonts w:ascii="Century Gothic" w:hAnsi="Century Gothic"/>
                <w:b/>
                <w:bCs/>
              </w:rPr>
              <w:t>9</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Conduct research on several fields of electrical engineering</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Research Projects or Capstone Design Project</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Research Output/ Thesis</w:t>
            </w:r>
          </w:p>
        </w:tc>
      </w:tr>
      <w:tr w:rsidR="0056347C" w:rsidRPr="00635A45" w:rsidTr="00645343">
        <w:trPr>
          <w:trHeight w:val="88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Conduct extension projects from research outputs for the better of local communities’ livelihoods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Technopreneurship</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Group Report/ Presentation</w:t>
            </w:r>
          </w:p>
        </w:tc>
      </w:tr>
      <w:tr w:rsidR="0056347C" w:rsidRPr="00635A45" w:rsidTr="00645343">
        <w:trPr>
          <w:trHeight w:val="88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need for further research and development in electrical fields of study</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Seminars and Colloquia</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Group Report/ Presentation</w:t>
            </w:r>
          </w:p>
        </w:tc>
      </w:tr>
      <w:tr w:rsidR="0056347C" w:rsidRPr="00635A45" w:rsidTr="00645343">
        <w:trPr>
          <w:trHeight w:val="557"/>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Pr>
                <w:rFonts w:ascii="Century Gothic" w:hAnsi="Century Gothic"/>
                <w:b/>
                <w:bCs/>
              </w:rPr>
              <w:t>PO</w:t>
            </w:r>
            <w:r w:rsidRPr="00635A45">
              <w:rPr>
                <w:rFonts w:ascii="Century Gothic" w:hAnsi="Century Gothic"/>
                <w:b/>
                <w:bCs/>
              </w:rPr>
              <w:t>10</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Apply the latest software developments and its impact towards grid improvements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Fundamentals of Power Plant Engineering Design</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Laboratory Activity/ Simulation</w:t>
            </w:r>
          </w:p>
        </w:tc>
      </w:tr>
      <w:tr w:rsidR="0056347C" w:rsidRPr="00635A45" w:rsidTr="00645343">
        <w:trPr>
          <w:trHeight w:val="89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Apply the latest instrumentation and control design in the improvement of electrical facilities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Instrumentation and Control</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Laboratory Activity/ Simulation</w:t>
            </w:r>
          </w:p>
        </w:tc>
      </w:tr>
      <w:tr w:rsidR="0056347C" w:rsidRPr="00635A45" w:rsidTr="00645343">
        <w:trPr>
          <w:trHeight w:val="89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Apply the latest software developments in the fast emerging of variable renewable energy resources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Professional Elective 2 – Renewable Energy For Sustainable Development</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Laboratory Activity/ Simulation</w:t>
            </w:r>
          </w:p>
        </w:tc>
      </w:tr>
      <w:tr w:rsidR="0056347C" w:rsidRPr="00635A45" w:rsidTr="00645343">
        <w:trPr>
          <w:trHeight w:val="874"/>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sidRPr="00635A45">
              <w:rPr>
                <w:rFonts w:ascii="Century Gothic" w:hAnsi="Century Gothic"/>
                <w:b/>
                <w:bCs/>
              </w:rPr>
              <w:t>PO11</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Apply the correct tools and equipment in the installation of electrical devices</w:t>
            </w:r>
          </w:p>
        </w:tc>
        <w:tc>
          <w:tcPr>
            <w:tcW w:w="2103" w:type="dxa"/>
            <w:vAlign w:val="center"/>
          </w:tcPr>
          <w:p w:rsidR="0056347C" w:rsidRPr="00635A45" w:rsidRDefault="005847B7" w:rsidP="0056347C">
            <w:pPr>
              <w:pStyle w:val="BodyText"/>
              <w:jc w:val="center"/>
              <w:rPr>
                <w:rFonts w:ascii="Century Gothic" w:hAnsi="Century Gothic"/>
              </w:rPr>
            </w:pPr>
            <w:r>
              <w:rPr>
                <w:rFonts w:ascii="Century Gothic" w:hAnsi="Century Gothic"/>
              </w:rPr>
              <w:t>Electrical Apparatus and Devices</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Quizzes and Examinations</w:t>
            </w:r>
          </w:p>
        </w:tc>
      </w:tr>
      <w:tr w:rsidR="0056347C" w:rsidRPr="00635A45" w:rsidTr="00645343">
        <w:trPr>
          <w:trHeight w:val="972"/>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proper gesture and techniques in the installation of electrical equipment</w:t>
            </w:r>
          </w:p>
        </w:tc>
        <w:tc>
          <w:tcPr>
            <w:tcW w:w="2103" w:type="dxa"/>
            <w:vAlign w:val="center"/>
          </w:tcPr>
          <w:p w:rsidR="0056347C" w:rsidRPr="00635A45" w:rsidRDefault="00104B97" w:rsidP="0056347C">
            <w:pPr>
              <w:pStyle w:val="BodyText"/>
              <w:jc w:val="center"/>
              <w:rPr>
                <w:rFonts w:ascii="Century Gothic" w:hAnsi="Century Gothic"/>
              </w:rPr>
            </w:pPr>
            <w:r>
              <w:rPr>
                <w:rFonts w:ascii="Century Gothic" w:hAnsi="Century Gothic"/>
              </w:rPr>
              <w:t>Management of Engineering Projects</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Technical Engineering Report</w:t>
            </w:r>
          </w:p>
        </w:tc>
      </w:tr>
      <w:tr w:rsidR="0056347C" w:rsidRPr="00635A45" w:rsidTr="00645343">
        <w:trPr>
          <w:trHeight w:val="843"/>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Conduct an OJT and submit a report from an internship training conducted</w:t>
            </w:r>
          </w:p>
        </w:tc>
        <w:tc>
          <w:tcPr>
            <w:tcW w:w="2103" w:type="dxa"/>
            <w:vAlign w:val="center"/>
          </w:tcPr>
          <w:p w:rsidR="0056347C" w:rsidRPr="00635A45" w:rsidRDefault="00104B97" w:rsidP="0056347C">
            <w:pPr>
              <w:pStyle w:val="BodyText"/>
              <w:jc w:val="center"/>
              <w:rPr>
                <w:rFonts w:ascii="Century Gothic" w:hAnsi="Century Gothic"/>
              </w:rPr>
            </w:pPr>
            <w:r>
              <w:rPr>
                <w:rFonts w:ascii="Century Gothic" w:hAnsi="Century Gothic"/>
              </w:rPr>
              <w:t>On the Job Training</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OJT Report</w:t>
            </w:r>
          </w:p>
        </w:tc>
      </w:tr>
      <w:tr w:rsidR="0056347C" w:rsidRPr="00635A45" w:rsidTr="00645343">
        <w:trPr>
          <w:trHeight w:val="675"/>
        </w:trPr>
        <w:tc>
          <w:tcPr>
            <w:tcW w:w="855" w:type="dxa"/>
            <w:vMerge w:val="restart"/>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r w:rsidRPr="00635A45">
              <w:rPr>
                <w:rFonts w:ascii="Century Gothic" w:hAnsi="Century Gothic"/>
                <w:b/>
                <w:bCs/>
              </w:rPr>
              <w:t>PO12</w:t>
            </w: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1</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characters and importance of a project leader/ manager</w:t>
            </w:r>
          </w:p>
        </w:tc>
        <w:tc>
          <w:tcPr>
            <w:tcW w:w="2103" w:type="dxa"/>
            <w:vAlign w:val="center"/>
          </w:tcPr>
          <w:p w:rsidR="0056347C" w:rsidRPr="00635A45" w:rsidRDefault="00104B97" w:rsidP="0056347C">
            <w:pPr>
              <w:pStyle w:val="BodyText"/>
              <w:jc w:val="center"/>
              <w:rPr>
                <w:rFonts w:ascii="Century Gothic" w:hAnsi="Century Gothic"/>
              </w:rPr>
            </w:pPr>
            <w:r>
              <w:rPr>
                <w:rFonts w:ascii="Century Gothic" w:hAnsi="Century Gothic"/>
              </w:rPr>
              <w:t>Management of Engineering Projects</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Technical Engineering Report</w:t>
            </w:r>
          </w:p>
        </w:tc>
      </w:tr>
      <w:tr w:rsidR="0056347C" w:rsidRPr="00635A45" w:rsidTr="00645343">
        <w:trPr>
          <w:trHeight w:val="88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2</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Explain the responsibilities of electrical practitioners, ie, electrician, project engineer, project manager, etc.</w:t>
            </w:r>
          </w:p>
        </w:tc>
        <w:tc>
          <w:tcPr>
            <w:tcW w:w="2103" w:type="dxa"/>
            <w:vAlign w:val="center"/>
          </w:tcPr>
          <w:p w:rsidR="0056347C" w:rsidRPr="00635A45" w:rsidRDefault="00104B97" w:rsidP="0056347C">
            <w:pPr>
              <w:pStyle w:val="BodyText"/>
              <w:jc w:val="center"/>
              <w:rPr>
                <w:rFonts w:ascii="Century Gothic" w:hAnsi="Century Gothic"/>
              </w:rPr>
            </w:pPr>
            <w:r>
              <w:rPr>
                <w:rFonts w:ascii="Century Gothic" w:hAnsi="Century Gothic"/>
              </w:rPr>
              <w:t>Electrical Engineering Orientation</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Quizzes and Examinations</w:t>
            </w:r>
          </w:p>
        </w:tc>
      </w:tr>
      <w:tr w:rsidR="0056347C" w:rsidRPr="00635A45" w:rsidTr="00645343">
        <w:trPr>
          <w:trHeight w:val="888"/>
        </w:trPr>
        <w:tc>
          <w:tcPr>
            <w:tcW w:w="855" w:type="dxa"/>
            <w:vMerge/>
            <w:shd w:val="clear" w:color="auto" w:fill="D6E3BC" w:themeFill="accent3" w:themeFillTint="66"/>
            <w:vAlign w:val="center"/>
          </w:tcPr>
          <w:p w:rsidR="0056347C" w:rsidRPr="00635A45" w:rsidRDefault="0056347C" w:rsidP="00803FD7">
            <w:pPr>
              <w:pStyle w:val="BodyText"/>
              <w:jc w:val="center"/>
              <w:rPr>
                <w:rFonts w:ascii="Century Gothic" w:hAnsi="Century Gothic"/>
                <w:b/>
                <w:bCs/>
              </w:rPr>
            </w:pPr>
          </w:p>
        </w:tc>
        <w:tc>
          <w:tcPr>
            <w:tcW w:w="472" w:type="dxa"/>
            <w:vAlign w:val="center"/>
          </w:tcPr>
          <w:p w:rsidR="0056347C" w:rsidRPr="00645343" w:rsidRDefault="0056347C" w:rsidP="00803FD7">
            <w:pPr>
              <w:pStyle w:val="BodyText"/>
              <w:jc w:val="center"/>
              <w:rPr>
                <w:rFonts w:ascii="Century Gothic" w:hAnsi="Century Gothic"/>
                <w:b/>
                <w:bCs/>
                <w:color w:val="FF0000"/>
              </w:rPr>
            </w:pPr>
            <w:r w:rsidRPr="00645343">
              <w:rPr>
                <w:rFonts w:ascii="Century Gothic" w:hAnsi="Century Gothic"/>
                <w:b/>
                <w:bCs/>
                <w:color w:val="FF0000"/>
              </w:rPr>
              <w:t>3</w:t>
            </w:r>
          </w:p>
        </w:tc>
        <w:tc>
          <w:tcPr>
            <w:tcW w:w="4037" w:type="dxa"/>
          </w:tcPr>
          <w:p w:rsidR="0056347C" w:rsidRPr="00A43B38" w:rsidRDefault="0056347C" w:rsidP="0056347C">
            <w:pPr>
              <w:jc w:val="center"/>
              <w:rPr>
                <w:rFonts w:ascii="Century Gothic" w:hAnsi="Century Gothic"/>
                <w:sz w:val="24"/>
                <w:szCs w:val="24"/>
              </w:rPr>
            </w:pPr>
            <w:r w:rsidRPr="00A43B38">
              <w:rPr>
                <w:rFonts w:ascii="Century Gothic" w:hAnsi="Century Gothic"/>
                <w:sz w:val="24"/>
                <w:szCs w:val="24"/>
              </w:rPr>
              <w:t>Identify the fault points on power system and apply analysis as part of management scheme towards solving complex electrical problems.</w:t>
            </w:r>
          </w:p>
        </w:tc>
        <w:tc>
          <w:tcPr>
            <w:tcW w:w="2103" w:type="dxa"/>
            <w:vAlign w:val="center"/>
          </w:tcPr>
          <w:p w:rsidR="0056347C" w:rsidRPr="00635A45" w:rsidRDefault="00104B97" w:rsidP="0056347C">
            <w:pPr>
              <w:pStyle w:val="BodyText"/>
              <w:jc w:val="center"/>
              <w:rPr>
                <w:rFonts w:ascii="Century Gothic" w:hAnsi="Century Gothic"/>
              </w:rPr>
            </w:pPr>
            <w:r>
              <w:rPr>
                <w:rFonts w:ascii="Century Gothic" w:hAnsi="Century Gothic"/>
              </w:rPr>
              <w:t>Power System Analysis</w:t>
            </w:r>
          </w:p>
        </w:tc>
        <w:tc>
          <w:tcPr>
            <w:tcW w:w="2109" w:type="dxa"/>
            <w:vAlign w:val="center"/>
          </w:tcPr>
          <w:p w:rsidR="0056347C" w:rsidRPr="00635A45" w:rsidRDefault="00332767" w:rsidP="0056347C">
            <w:pPr>
              <w:pStyle w:val="BodyText"/>
              <w:jc w:val="center"/>
              <w:rPr>
                <w:rFonts w:ascii="Century Gothic" w:hAnsi="Century Gothic"/>
              </w:rPr>
            </w:pPr>
            <w:r>
              <w:rPr>
                <w:rFonts w:ascii="Century Gothic" w:hAnsi="Century Gothic"/>
              </w:rPr>
              <w:t>Quizzes and Examinations</w:t>
            </w:r>
          </w:p>
        </w:tc>
      </w:tr>
    </w:tbl>
    <w:p w:rsidR="00765B46" w:rsidRPr="00635A45" w:rsidRDefault="00765B46" w:rsidP="005E03D1">
      <w:pPr>
        <w:pStyle w:val="BodyText"/>
        <w:jc w:val="both"/>
        <w:rPr>
          <w:rFonts w:ascii="Century Gothic" w:hAnsi="Century Gothic"/>
        </w:rPr>
      </w:pPr>
    </w:p>
    <w:p w:rsidR="004D78CF" w:rsidRPr="00635A45" w:rsidRDefault="00765B46" w:rsidP="0090400F">
      <w:pPr>
        <w:pStyle w:val="BodyText"/>
        <w:numPr>
          <w:ilvl w:val="0"/>
          <w:numId w:val="22"/>
        </w:numPr>
        <w:rPr>
          <w:rFonts w:ascii="Century Gothic" w:hAnsi="Century Gothic"/>
          <w:b/>
          <w:bCs/>
        </w:rPr>
      </w:pPr>
      <w:r w:rsidRPr="00635A45">
        <w:rPr>
          <w:rFonts w:ascii="Century Gothic" w:hAnsi="Century Gothic"/>
          <w:b/>
          <w:bCs/>
        </w:rPr>
        <w:t>MATRIX OF KEY COURSES LINKING WITH</w:t>
      </w:r>
      <w:r w:rsidR="001012C4">
        <w:rPr>
          <w:rFonts w:ascii="Century Gothic" w:hAnsi="Century Gothic"/>
          <w:b/>
          <w:bCs/>
        </w:rPr>
        <w:t xml:space="preserve"> </w:t>
      </w:r>
      <w:r w:rsidRPr="00635A45">
        <w:rPr>
          <w:rFonts w:ascii="Century Gothic" w:hAnsi="Century Gothic"/>
          <w:b/>
          <w:bCs/>
        </w:rPr>
        <w:t>ASSESSMENT METHODS</w:t>
      </w:r>
      <w:r w:rsidR="0023414D" w:rsidRPr="00635A45">
        <w:rPr>
          <w:rFonts w:ascii="Century Gothic" w:hAnsi="Century Gothic"/>
          <w:b/>
          <w:bCs/>
        </w:rPr>
        <w:t xml:space="preserve"> AND TARGETS AND STANDARDS</w:t>
      </w:r>
      <w:r w:rsidR="00202809" w:rsidRPr="00635A45">
        <w:rPr>
          <w:rFonts w:ascii="Century Gothic" w:hAnsi="Century Gothic"/>
        </w:rPr>
        <w:br w:type="textWrapping" w:clear="all"/>
      </w:r>
    </w:p>
    <w:tbl>
      <w:tblPr>
        <w:tblStyle w:val="TableGrid"/>
        <w:tblpPr w:leftFromText="180" w:rightFromText="180" w:vertAnchor="text" w:tblpY="1"/>
        <w:tblOverlap w:val="never"/>
        <w:tblW w:w="0" w:type="auto"/>
        <w:tblLook w:val="04A0"/>
      </w:tblPr>
      <w:tblGrid>
        <w:gridCol w:w="4563"/>
        <w:gridCol w:w="2685"/>
        <w:gridCol w:w="2232"/>
      </w:tblGrid>
      <w:tr w:rsidR="00D64F1A" w:rsidRPr="00635A45" w:rsidTr="00EF6E4C">
        <w:trPr>
          <w:trHeight w:val="491"/>
        </w:trPr>
        <w:tc>
          <w:tcPr>
            <w:tcW w:w="4563" w:type="dxa"/>
            <w:shd w:val="clear" w:color="auto" w:fill="FBD4B4" w:themeFill="accent6" w:themeFillTint="66"/>
            <w:vAlign w:val="center"/>
          </w:tcPr>
          <w:p w:rsidR="00D64F1A" w:rsidRPr="00635A45" w:rsidRDefault="00D64F1A" w:rsidP="00645343">
            <w:pPr>
              <w:pStyle w:val="BodyText"/>
              <w:jc w:val="center"/>
              <w:rPr>
                <w:rFonts w:ascii="Century Gothic" w:hAnsi="Century Gothic"/>
                <w:b/>
                <w:bCs/>
              </w:rPr>
            </w:pPr>
            <w:r w:rsidRPr="00635A45">
              <w:rPr>
                <w:rFonts w:ascii="Century Gothic" w:hAnsi="Century Gothic"/>
                <w:b/>
                <w:bCs/>
              </w:rPr>
              <w:t>Key Courses</w:t>
            </w:r>
          </w:p>
        </w:tc>
        <w:tc>
          <w:tcPr>
            <w:tcW w:w="2685" w:type="dxa"/>
            <w:shd w:val="clear" w:color="auto" w:fill="FBD4B4" w:themeFill="accent6" w:themeFillTint="66"/>
            <w:vAlign w:val="center"/>
          </w:tcPr>
          <w:p w:rsidR="00D64F1A" w:rsidRPr="00635A45" w:rsidRDefault="00D64F1A" w:rsidP="00645343">
            <w:pPr>
              <w:pStyle w:val="BodyText"/>
              <w:jc w:val="center"/>
              <w:rPr>
                <w:rFonts w:ascii="Century Gothic" w:hAnsi="Century Gothic"/>
                <w:b/>
                <w:bCs/>
              </w:rPr>
            </w:pPr>
            <w:r w:rsidRPr="00635A45">
              <w:rPr>
                <w:rFonts w:ascii="Century Gothic" w:hAnsi="Century Gothic"/>
                <w:b/>
                <w:bCs/>
              </w:rPr>
              <w:t>Assessment Methods</w:t>
            </w:r>
          </w:p>
        </w:tc>
        <w:tc>
          <w:tcPr>
            <w:tcW w:w="2232" w:type="dxa"/>
            <w:shd w:val="clear" w:color="auto" w:fill="FBD4B4" w:themeFill="accent6" w:themeFillTint="66"/>
            <w:vAlign w:val="center"/>
          </w:tcPr>
          <w:p w:rsidR="00D64F1A" w:rsidRPr="00635A45" w:rsidRDefault="00D64F1A" w:rsidP="00645343">
            <w:pPr>
              <w:pStyle w:val="BodyText"/>
              <w:jc w:val="center"/>
              <w:rPr>
                <w:rFonts w:ascii="Century Gothic" w:hAnsi="Century Gothic"/>
                <w:b/>
                <w:bCs/>
              </w:rPr>
            </w:pPr>
            <w:r w:rsidRPr="00635A45">
              <w:rPr>
                <w:rFonts w:ascii="Century Gothic" w:hAnsi="Century Gothic"/>
                <w:b/>
                <w:bCs/>
              </w:rPr>
              <w:t>Targets and Standards</w:t>
            </w:r>
          </w:p>
        </w:tc>
      </w:tr>
      <w:tr w:rsidR="007E3511" w:rsidRPr="00635A45" w:rsidTr="007E3511">
        <w:trPr>
          <w:trHeight w:val="491"/>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Electrical Circuits 2</w:t>
            </w:r>
          </w:p>
          <w:p w:rsidR="007E3511" w:rsidRPr="00635A45" w:rsidRDefault="007E3511" w:rsidP="007E3511">
            <w:pPr>
              <w:pStyle w:val="BodyText"/>
              <w:jc w:val="center"/>
              <w:rPr>
                <w:rFonts w:ascii="Century Gothic" w:hAnsi="Century Gothic"/>
              </w:rPr>
            </w:pPr>
          </w:p>
        </w:tc>
        <w:tc>
          <w:tcPr>
            <w:tcW w:w="2685" w:type="dxa"/>
            <w:vAlign w:val="center"/>
          </w:tcPr>
          <w:p w:rsidR="007E3511" w:rsidRDefault="007E3511" w:rsidP="007E3511">
            <w:pPr>
              <w:pStyle w:val="BodyText"/>
              <w:jc w:val="center"/>
              <w:rPr>
                <w:rFonts w:ascii="Century Gothic" w:hAnsi="Century Gothic"/>
              </w:rPr>
            </w:pPr>
            <w:r>
              <w:rPr>
                <w:rFonts w:ascii="Century Gothic" w:hAnsi="Century Gothic"/>
              </w:rPr>
              <w:t>Solved Problems/</w:t>
            </w:r>
          </w:p>
          <w:p w:rsidR="007E3511" w:rsidRPr="00635A45" w:rsidRDefault="007E3511" w:rsidP="007E3511">
            <w:pPr>
              <w:pStyle w:val="BodyText"/>
              <w:jc w:val="center"/>
              <w:rPr>
                <w:rFonts w:ascii="Century Gothic" w:hAnsi="Century Gothic"/>
              </w:rPr>
            </w:pPr>
            <w:r>
              <w:rPr>
                <w:rFonts w:ascii="Century Gothic" w:hAnsi="Century Gothic"/>
              </w:rPr>
              <w:t>Problem Sets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Material Science &amp; Engineering</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Power System Analysis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652474" w:rsidP="007E3511">
            <w:pPr>
              <w:pStyle w:val="BodyText"/>
              <w:jc w:val="both"/>
              <w:rPr>
                <w:rFonts w:ascii="Century Gothic" w:hAnsi="Century Gothic"/>
              </w:rPr>
            </w:pPr>
            <w:r>
              <w:rPr>
                <w:rFonts w:ascii="Century Gothic" w:hAnsi="Century Gothic"/>
              </w:rPr>
              <w:t>7</w:t>
            </w:r>
            <w:r w:rsidR="007E3511" w:rsidRPr="00635A45">
              <w:rPr>
                <w:rFonts w:ascii="Century Gothic" w:hAnsi="Century Gothic"/>
              </w:rPr>
              <w:t>0% of the students get satisfactory rating</w:t>
            </w:r>
          </w:p>
        </w:tc>
      </w:tr>
      <w:tr w:rsidR="007E3511" w:rsidRPr="00635A45" w:rsidTr="007E3511">
        <w:trPr>
          <w:trHeight w:val="502"/>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Engineering Data Analysis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Solved Problems/ Problem Sets</w:t>
            </w:r>
          </w:p>
        </w:tc>
        <w:tc>
          <w:tcPr>
            <w:tcW w:w="2232" w:type="dxa"/>
          </w:tcPr>
          <w:p w:rsidR="007E3511" w:rsidRPr="00635A45" w:rsidRDefault="00652474" w:rsidP="007E3511">
            <w:pPr>
              <w:pStyle w:val="BodyText"/>
              <w:jc w:val="both"/>
              <w:rPr>
                <w:rFonts w:ascii="Century Gothic" w:hAnsi="Century Gothic"/>
              </w:rPr>
            </w:pPr>
            <w:r>
              <w:rPr>
                <w:rFonts w:ascii="Century Gothic" w:hAnsi="Century Gothic"/>
              </w:rPr>
              <w:t>7</w:t>
            </w:r>
            <w:r w:rsidR="007E3511" w:rsidRPr="00635A45">
              <w:rPr>
                <w:rFonts w:ascii="Century Gothic" w:hAnsi="Century Gothic"/>
              </w:rPr>
              <w:t>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lastRenderedPageBreak/>
              <w:t>Research Methods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Research Journal</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Research Project or Capstone Design Project</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Research Output/ Thesis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Industrial Electronics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Project Output</w:t>
            </w:r>
          </w:p>
        </w:tc>
        <w:tc>
          <w:tcPr>
            <w:tcW w:w="2232" w:type="dxa"/>
          </w:tcPr>
          <w:p w:rsidR="007E3511" w:rsidRPr="00635A45" w:rsidRDefault="007E3511" w:rsidP="007E3511">
            <w:pPr>
              <w:pStyle w:val="BodyText"/>
              <w:jc w:val="both"/>
              <w:rPr>
                <w:rFonts w:ascii="Century Gothic" w:hAnsi="Century Gothic"/>
                <w:b/>
                <w:bCs/>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Electrical Machines 1</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Essay/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Power System Analysis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Instrumentation and Control</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Essay/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Microprocessor Systems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Project Output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Physics for Engineers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Laboratory Activities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Engineering Data Analysis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Engineering Mathematics for EE</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Distribution System and Substation Design</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Power System Analysis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On the Job Training</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OJT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EE Laws, Codes and Ethics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 xml:space="preserve">Quizzes and </w:t>
            </w:r>
            <w:r>
              <w:rPr>
                <w:rFonts w:ascii="Century Gothic" w:hAnsi="Century Gothic"/>
              </w:rPr>
              <w:lastRenderedPageBreak/>
              <w:t>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lastRenderedPageBreak/>
              <w:t xml:space="preserve">70% of the </w:t>
            </w:r>
            <w:r w:rsidRPr="00635A45">
              <w:rPr>
                <w:rFonts w:ascii="Century Gothic" w:hAnsi="Century Gothic"/>
              </w:rPr>
              <w:lastRenderedPageBreak/>
              <w:t>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lastRenderedPageBreak/>
              <w:t>Management of Engineering Projects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Electrical Circuits 1</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Management of Engineering Projects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Research Methods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Environmental Science and Engineering</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Class Presentation/ Reporting</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Engineering Economics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Class Presentation/ Reporting</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Engineering Economics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Class Presentation/ Reporting</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Research Projects or Capstone Design Project</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Research Output/ Thesis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Technopreneurship</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Group Report/ Presentation</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Seminars and Colloquia</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Group Report/ Presentation</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Fundamentals of Power Plant Engineering Design</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Laboratory Activity/ Simulation</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Instrumentation and Control</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Laboratory Activity/ Simulation</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Professional Elective 2 – Renewable Energy For Sustainable Development</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Laboratory Activity/ Simulation</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 xml:space="preserve">70% of the students get </w:t>
            </w:r>
            <w:r w:rsidRPr="00635A45">
              <w:rPr>
                <w:rFonts w:ascii="Century Gothic" w:hAnsi="Century Gothic"/>
              </w:rPr>
              <w:lastRenderedPageBreak/>
              <w:t>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lastRenderedPageBreak/>
              <w:t>Electrical Apparatus and Devices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Management of Engineering Projects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On the Job Training</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OJT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Management of Engineering Projects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Technical Engineering Report</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Electrical Engineering Orientation</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r w:rsidR="007E3511" w:rsidRPr="00635A45" w:rsidTr="007E3511">
        <w:trPr>
          <w:trHeight w:val="245"/>
        </w:trPr>
        <w:tc>
          <w:tcPr>
            <w:tcW w:w="4563" w:type="dxa"/>
            <w:shd w:val="clear" w:color="auto" w:fill="D6E3BC" w:themeFill="accent3" w:themeFillTint="66"/>
            <w:vAlign w:val="center"/>
          </w:tcPr>
          <w:p w:rsidR="007E3511" w:rsidRPr="00635A45" w:rsidRDefault="007E3511" w:rsidP="007E3511">
            <w:pPr>
              <w:pStyle w:val="BodyText"/>
              <w:jc w:val="center"/>
              <w:rPr>
                <w:rFonts w:ascii="Century Gothic" w:hAnsi="Century Gothic"/>
              </w:rPr>
            </w:pPr>
            <w:r>
              <w:rPr>
                <w:rFonts w:ascii="Century Gothic" w:hAnsi="Century Gothic"/>
              </w:rPr>
              <w:t>Power System Analysis</w:t>
            </w:r>
          </w:p>
        </w:tc>
        <w:tc>
          <w:tcPr>
            <w:tcW w:w="2685" w:type="dxa"/>
            <w:vAlign w:val="center"/>
          </w:tcPr>
          <w:p w:rsidR="007E3511" w:rsidRPr="00635A45" w:rsidRDefault="007E3511" w:rsidP="007E3511">
            <w:pPr>
              <w:pStyle w:val="BodyText"/>
              <w:jc w:val="center"/>
              <w:rPr>
                <w:rFonts w:ascii="Century Gothic" w:hAnsi="Century Gothic"/>
              </w:rPr>
            </w:pPr>
            <w:r>
              <w:rPr>
                <w:rFonts w:ascii="Century Gothic" w:hAnsi="Century Gothic"/>
              </w:rPr>
              <w:t>Quizzes and Examinations</w:t>
            </w:r>
          </w:p>
        </w:tc>
        <w:tc>
          <w:tcPr>
            <w:tcW w:w="2232" w:type="dxa"/>
          </w:tcPr>
          <w:p w:rsidR="007E3511" w:rsidRPr="00635A45" w:rsidRDefault="007E3511" w:rsidP="007E3511">
            <w:pPr>
              <w:pStyle w:val="BodyText"/>
              <w:jc w:val="both"/>
              <w:rPr>
                <w:rFonts w:ascii="Century Gothic" w:hAnsi="Century Gothic"/>
              </w:rPr>
            </w:pPr>
            <w:r w:rsidRPr="00635A45">
              <w:rPr>
                <w:rFonts w:ascii="Century Gothic" w:hAnsi="Century Gothic"/>
              </w:rPr>
              <w:t>70% of the students get satisfactory rating</w:t>
            </w:r>
          </w:p>
        </w:tc>
      </w:tr>
    </w:tbl>
    <w:p w:rsidR="00D64F1A" w:rsidRPr="00635A45" w:rsidRDefault="00D64F1A" w:rsidP="005E03D1">
      <w:pPr>
        <w:pStyle w:val="BodyText"/>
        <w:jc w:val="both"/>
        <w:rPr>
          <w:rFonts w:ascii="Century Gothic" w:hAnsi="Century Gothic"/>
        </w:rPr>
      </w:pPr>
    </w:p>
    <w:p w:rsidR="00D64F1A" w:rsidRPr="00635A45" w:rsidRDefault="0090400F" w:rsidP="0090400F">
      <w:pPr>
        <w:pStyle w:val="BodyText"/>
        <w:numPr>
          <w:ilvl w:val="0"/>
          <w:numId w:val="22"/>
        </w:numPr>
        <w:jc w:val="both"/>
        <w:rPr>
          <w:rFonts w:ascii="Century Gothic" w:hAnsi="Century Gothic"/>
          <w:b/>
          <w:bCs/>
        </w:rPr>
      </w:pPr>
      <w:r w:rsidRPr="00635A45">
        <w:rPr>
          <w:rFonts w:ascii="Century Gothic" w:hAnsi="Century Gothic"/>
          <w:b/>
          <w:bCs/>
        </w:rPr>
        <w:t>CONTINUOUS QUALITY IMPROVEMENT</w:t>
      </w:r>
    </w:p>
    <w:p w:rsidR="00D64F1A" w:rsidRPr="00635A45" w:rsidRDefault="00D64F1A" w:rsidP="005E03D1">
      <w:pPr>
        <w:pStyle w:val="BodyText"/>
        <w:ind w:firstLine="720"/>
        <w:jc w:val="both"/>
        <w:rPr>
          <w:rFonts w:ascii="Century Gothic" w:hAnsi="Century Gothic"/>
        </w:rPr>
      </w:pPr>
      <w:r w:rsidRPr="00635A45">
        <w:rPr>
          <w:rFonts w:ascii="Century Gothic" w:hAnsi="Century Gothic"/>
        </w:rPr>
        <w:t xml:space="preserve">There shall be documented process for the assessment and evaluation of program educational objectives and program outcomes. </w:t>
      </w:r>
    </w:p>
    <w:p w:rsidR="00D64F1A" w:rsidRPr="00635A45" w:rsidRDefault="00D64F1A" w:rsidP="005E03D1">
      <w:pPr>
        <w:pStyle w:val="BodyText"/>
        <w:jc w:val="both"/>
        <w:rPr>
          <w:rFonts w:ascii="Century Gothic" w:hAnsi="Century Gothic"/>
        </w:rPr>
      </w:pPr>
    </w:p>
    <w:p w:rsidR="00D64F1A" w:rsidRPr="00635A45" w:rsidRDefault="00D64F1A" w:rsidP="005E03D1">
      <w:pPr>
        <w:pStyle w:val="BodyText"/>
        <w:ind w:firstLine="720"/>
        <w:jc w:val="both"/>
        <w:rPr>
          <w:rFonts w:ascii="Century Gothic" w:hAnsi="Century Gothic"/>
        </w:rPr>
      </w:pPr>
      <w:r w:rsidRPr="00635A45">
        <w:rPr>
          <w:rFonts w:ascii="Century Gothic" w:hAnsi="Century Gothic"/>
        </w:rPr>
        <w:t xml:space="preserve">The comparison of achieved performance indicators with declared targets or standards of performance should serve </w:t>
      </w:r>
      <w:r w:rsidR="00682D7D" w:rsidRPr="00635A45">
        <w:rPr>
          <w:rFonts w:ascii="Century Gothic" w:hAnsi="Century Gothic"/>
        </w:rPr>
        <w:t xml:space="preserve">as basis for the priority projects or programs for improving the weak performance indicators. Such projects and programs shall be documented as well as the results of its implementation. This regular cycle of documentation of projects, programs for remediation and their successful implementation shall serve as the evidence for Continuous Quality Improvement (CQI). </w:t>
      </w:r>
    </w:p>
    <w:sectPr w:rsidR="00D64F1A" w:rsidRPr="00635A45" w:rsidSect="0092313C">
      <w:type w:val="continuous"/>
      <w:pgSz w:w="12240" w:h="1872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C76"/>
    <w:multiLevelType w:val="hybridMultilevel"/>
    <w:tmpl w:val="91AE48E6"/>
    <w:lvl w:ilvl="0" w:tplc="FFFFFFFF">
      <w:start w:val="1"/>
      <w:numFmt w:val="low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F630939"/>
    <w:multiLevelType w:val="hybridMultilevel"/>
    <w:tmpl w:val="CF4AF14C"/>
    <w:lvl w:ilvl="0" w:tplc="39D2C088">
      <w:start w:val="1"/>
      <w:numFmt w:val="lowerLetter"/>
      <w:lvlText w:val="%1."/>
      <w:lvlJc w:val="lef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25921BF"/>
    <w:multiLevelType w:val="hybridMultilevel"/>
    <w:tmpl w:val="0BA87E76"/>
    <w:lvl w:ilvl="0" w:tplc="057A942E">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2A86A82"/>
    <w:multiLevelType w:val="hybridMultilevel"/>
    <w:tmpl w:val="39E462C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5785E68"/>
    <w:multiLevelType w:val="hybridMultilevel"/>
    <w:tmpl w:val="42C2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959B6"/>
    <w:multiLevelType w:val="hybridMultilevel"/>
    <w:tmpl w:val="14E6350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7D34159"/>
    <w:multiLevelType w:val="hybridMultilevel"/>
    <w:tmpl w:val="3B2C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10AA4"/>
    <w:multiLevelType w:val="hybridMultilevel"/>
    <w:tmpl w:val="91AE48E6"/>
    <w:lvl w:ilvl="0" w:tplc="4454E158">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35076A5"/>
    <w:multiLevelType w:val="hybridMultilevel"/>
    <w:tmpl w:val="96C204E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35D5FB7"/>
    <w:multiLevelType w:val="hybridMultilevel"/>
    <w:tmpl w:val="C8B6A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91443"/>
    <w:multiLevelType w:val="hybridMultilevel"/>
    <w:tmpl w:val="42DC849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2FBA266F"/>
    <w:multiLevelType w:val="hybridMultilevel"/>
    <w:tmpl w:val="6CA44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54517"/>
    <w:multiLevelType w:val="hybridMultilevel"/>
    <w:tmpl w:val="1924C5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43B6D3C"/>
    <w:multiLevelType w:val="hybridMultilevel"/>
    <w:tmpl w:val="970AED62"/>
    <w:lvl w:ilvl="0" w:tplc="E8D6E180">
      <w:start w:val="1"/>
      <w:numFmt w:val="upperLetter"/>
      <w:lvlText w:val="%1."/>
      <w:lvlJc w:val="left"/>
      <w:pPr>
        <w:ind w:left="720" w:hanging="360"/>
      </w:pPr>
      <w:rPr>
        <w:rFonts w:ascii="Arial" w:hAnsi="Arial"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35000A1A"/>
    <w:multiLevelType w:val="hybridMultilevel"/>
    <w:tmpl w:val="9ED82C68"/>
    <w:lvl w:ilvl="0" w:tplc="1AE4DC14">
      <w:start w:val="1"/>
      <w:numFmt w:val="lowerLetter"/>
      <w:lvlText w:val="%1."/>
      <w:lvlJc w:val="left"/>
      <w:pPr>
        <w:ind w:left="720" w:hanging="360"/>
      </w:pPr>
      <w:rPr>
        <w:rFonts w:ascii="Arial" w:hAnsi="Arial"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35B22AC0"/>
    <w:multiLevelType w:val="hybridMultilevel"/>
    <w:tmpl w:val="7CF8BA72"/>
    <w:lvl w:ilvl="0" w:tplc="04090011">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307FA"/>
    <w:multiLevelType w:val="hybridMultilevel"/>
    <w:tmpl w:val="B34AB8F0"/>
    <w:lvl w:ilvl="0" w:tplc="F870639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418E2450"/>
    <w:multiLevelType w:val="hybridMultilevel"/>
    <w:tmpl w:val="9D82289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43E202B8"/>
    <w:multiLevelType w:val="hybridMultilevel"/>
    <w:tmpl w:val="1924C5D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46FA2A8A"/>
    <w:multiLevelType w:val="hybridMultilevel"/>
    <w:tmpl w:val="19E48070"/>
    <w:lvl w:ilvl="0" w:tplc="5AD8A344">
      <w:start w:val="9"/>
      <w:numFmt w:val="lowerRoman"/>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0">
    <w:nsid w:val="47CD39A0"/>
    <w:multiLevelType w:val="hybridMultilevel"/>
    <w:tmpl w:val="ED709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0445A"/>
    <w:multiLevelType w:val="hybridMultilevel"/>
    <w:tmpl w:val="CF78B6F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4EB651C7"/>
    <w:multiLevelType w:val="hybridMultilevel"/>
    <w:tmpl w:val="F60E0030"/>
    <w:lvl w:ilvl="0" w:tplc="F3768D08">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F7805A3"/>
    <w:multiLevelType w:val="hybridMultilevel"/>
    <w:tmpl w:val="A7DE8A6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54964A1B"/>
    <w:multiLevelType w:val="hybridMultilevel"/>
    <w:tmpl w:val="520CEC7A"/>
    <w:lvl w:ilvl="0" w:tplc="9F782D32">
      <w:start w:val="1"/>
      <w:numFmt w:val="lowerLetter"/>
      <w:lvlText w:val="%1."/>
      <w:lvlJc w:val="lef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560C5F68"/>
    <w:multiLevelType w:val="hybridMultilevel"/>
    <w:tmpl w:val="3B966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E2376"/>
    <w:multiLevelType w:val="hybridMultilevel"/>
    <w:tmpl w:val="25FA5936"/>
    <w:lvl w:ilvl="0" w:tplc="E47AC098">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59FC6BDB"/>
    <w:multiLevelType w:val="hybridMultilevel"/>
    <w:tmpl w:val="B7AA8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21C75"/>
    <w:multiLevelType w:val="hybridMultilevel"/>
    <w:tmpl w:val="DF8A44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02D18"/>
    <w:multiLevelType w:val="hybridMultilevel"/>
    <w:tmpl w:val="FC60AD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D645E94"/>
    <w:multiLevelType w:val="hybridMultilevel"/>
    <w:tmpl w:val="FC60ADA0"/>
    <w:lvl w:ilvl="0" w:tplc="F77AAE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740D576C"/>
    <w:multiLevelType w:val="hybridMultilevel"/>
    <w:tmpl w:val="98F68AF4"/>
    <w:lvl w:ilvl="0" w:tplc="4B8C8924">
      <w:start w:val="1"/>
      <w:numFmt w:val="upperLetter"/>
      <w:lvlText w:val="%1."/>
      <w:lvlJc w:val="left"/>
      <w:pPr>
        <w:ind w:left="720" w:hanging="360"/>
      </w:pPr>
      <w:rPr>
        <w:rFonts w:ascii="Arial" w:hAnsi="Arial"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7429194B"/>
    <w:multiLevelType w:val="hybridMultilevel"/>
    <w:tmpl w:val="68E2266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5"/>
  </w:num>
  <w:num w:numId="2">
    <w:abstractNumId w:val="28"/>
  </w:num>
  <w:num w:numId="3">
    <w:abstractNumId w:val="21"/>
  </w:num>
  <w:num w:numId="4">
    <w:abstractNumId w:val="17"/>
  </w:num>
  <w:num w:numId="5">
    <w:abstractNumId w:val="24"/>
  </w:num>
  <w:num w:numId="6">
    <w:abstractNumId w:val="32"/>
  </w:num>
  <w:num w:numId="7">
    <w:abstractNumId w:val="1"/>
  </w:num>
  <w:num w:numId="8">
    <w:abstractNumId w:val="14"/>
  </w:num>
  <w:num w:numId="9">
    <w:abstractNumId w:val="31"/>
  </w:num>
  <w:num w:numId="10">
    <w:abstractNumId w:val="23"/>
  </w:num>
  <w:num w:numId="11">
    <w:abstractNumId w:val="13"/>
  </w:num>
  <w:num w:numId="12">
    <w:abstractNumId w:val="18"/>
  </w:num>
  <w:num w:numId="13">
    <w:abstractNumId w:val="2"/>
  </w:num>
  <w:num w:numId="14">
    <w:abstractNumId w:val="7"/>
  </w:num>
  <w:num w:numId="15">
    <w:abstractNumId w:val="26"/>
  </w:num>
  <w:num w:numId="16">
    <w:abstractNumId w:val="10"/>
  </w:num>
  <w:num w:numId="17">
    <w:abstractNumId w:val="22"/>
  </w:num>
  <w:num w:numId="18">
    <w:abstractNumId w:val="3"/>
  </w:num>
  <w:num w:numId="19">
    <w:abstractNumId w:val="12"/>
  </w:num>
  <w:num w:numId="20">
    <w:abstractNumId w:val="0"/>
  </w:num>
  <w:num w:numId="21">
    <w:abstractNumId w:val="5"/>
  </w:num>
  <w:num w:numId="22">
    <w:abstractNumId w:val="30"/>
  </w:num>
  <w:num w:numId="23">
    <w:abstractNumId w:val="16"/>
  </w:num>
  <w:num w:numId="24">
    <w:abstractNumId w:val="8"/>
  </w:num>
  <w:num w:numId="25">
    <w:abstractNumId w:val="29"/>
  </w:num>
  <w:num w:numId="26">
    <w:abstractNumId w:val="19"/>
  </w:num>
  <w:num w:numId="27">
    <w:abstractNumId w:val="25"/>
  </w:num>
  <w:num w:numId="28">
    <w:abstractNumId w:val="4"/>
  </w:num>
  <w:num w:numId="29">
    <w:abstractNumId w:val="6"/>
  </w:num>
  <w:num w:numId="30">
    <w:abstractNumId w:val="11"/>
  </w:num>
  <w:num w:numId="31">
    <w:abstractNumId w:val="9"/>
  </w:num>
  <w:num w:numId="32">
    <w:abstractNumId w:val="2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docVars>
    <w:docVar w:name="__Grammarly_42____i" w:val="H4sIAAAAAAAEAKtWckksSQxILCpxzi/NK1GyMqwFAAEhoTITAAAA"/>
    <w:docVar w:name="__Grammarly_42___1" w:val="H4sIAAAAAAAEAKtWcslP9kxRslIyNDaysLQ0MzU0NTUwtTA3N7NU0lEKTi0uzszPAykwrAUAH4wDhCwAAAA="/>
  </w:docVars>
  <w:rsids>
    <w:rsidRoot w:val="00A20110"/>
    <w:rsid w:val="00007A3D"/>
    <w:rsid w:val="00010679"/>
    <w:rsid w:val="000C4344"/>
    <w:rsid w:val="001012C4"/>
    <w:rsid w:val="00104B97"/>
    <w:rsid w:val="001A4002"/>
    <w:rsid w:val="001C35E9"/>
    <w:rsid w:val="00202809"/>
    <w:rsid w:val="00206FD1"/>
    <w:rsid w:val="0023414D"/>
    <w:rsid w:val="00243B98"/>
    <w:rsid w:val="00265DEB"/>
    <w:rsid w:val="00281B65"/>
    <w:rsid w:val="00332767"/>
    <w:rsid w:val="00341C9C"/>
    <w:rsid w:val="00381A97"/>
    <w:rsid w:val="003B17E5"/>
    <w:rsid w:val="003F56DE"/>
    <w:rsid w:val="00492A18"/>
    <w:rsid w:val="004D058B"/>
    <w:rsid w:val="004D78CF"/>
    <w:rsid w:val="00505440"/>
    <w:rsid w:val="00520F12"/>
    <w:rsid w:val="005225EF"/>
    <w:rsid w:val="00532A36"/>
    <w:rsid w:val="0056347C"/>
    <w:rsid w:val="005847B7"/>
    <w:rsid w:val="00597CE9"/>
    <w:rsid w:val="005B3F59"/>
    <w:rsid w:val="005E03D1"/>
    <w:rsid w:val="00627315"/>
    <w:rsid w:val="00635A45"/>
    <w:rsid w:val="00645343"/>
    <w:rsid w:val="00652474"/>
    <w:rsid w:val="00673E35"/>
    <w:rsid w:val="00682D7D"/>
    <w:rsid w:val="00764C8F"/>
    <w:rsid w:val="00765B46"/>
    <w:rsid w:val="007B0EC4"/>
    <w:rsid w:val="007E3511"/>
    <w:rsid w:val="0080088C"/>
    <w:rsid w:val="00803FD7"/>
    <w:rsid w:val="008965D6"/>
    <w:rsid w:val="008B56F9"/>
    <w:rsid w:val="008E7024"/>
    <w:rsid w:val="0090400F"/>
    <w:rsid w:val="0092313C"/>
    <w:rsid w:val="009E5E39"/>
    <w:rsid w:val="009F4130"/>
    <w:rsid w:val="00A00374"/>
    <w:rsid w:val="00A20110"/>
    <w:rsid w:val="00A43B38"/>
    <w:rsid w:val="00AA2C29"/>
    <w:rsid w:val="00AB3647"/>
    <w:rsid w:val="00B55B43"/>
    <w:rsid w:val="00BA08A9"/>
    <w:rsid w:val="00C20E00"/>
    <w:rsid w:val="00C72A1D"/>
    <w:rsid w:val="00C87451"/>
    <w:rsid w:val="00CD06E9"/>
    <w:rsid w:val="00CD41A6"/>
    <w:rsid w:val="00D23919"/>
    <w:rsid w:val="00D34448"/>
    <w:rsid w:val="00D41C6F"/>
    <w:rsid w:val="00D64F1A"/>
    <w:rsid w:val="00DB535D"/>
    <w:rsid w:val="00E23D9D"/>
    <w:rsid w:val="00EC2C32"/>
    <w:rsid w:val="00EF6E4C"/>
    <w:rsid w:val="00FD1D3C"/>
    <w:rsid w:val="00FE6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30"/>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4130"/>
    <w:rPr>
      <w:sz w:val="24"/>
      <w:szCs w:val="24"/>
    </w:rPr>
  </w:style>
  <w:style w:type="paragraph" w:styleId="Title">
    <w:name w:val="Title"/>
    <w:basedOn w:val="Normal"/>
    <w:uiPriority w:val="10"/>
    <w:qFormat/>
    <w:rsid w:val="009F4130"/>
    <w:pPr>
      <w:spacing w:before="61"/>
      <w:ind w:left="1288" w:right="651" w:hanging="641"/>
    </w:pPr>
    <w:rPr>
      <w:b/>
      <w:bCs/>
      <w:sz w:val="28"/>
      <w:szCs w:val="28"/>
    </w:rPr>
  </w:style>
  <w:style w:type="paragraph" w:styleId="ListParagraph">
    <w:name w:val="List Paragraph"/>
    <w:basedOn w:val="Normal"/>
    <w:uiPriority w:val="34"/>
    <w:qFormat/>
    <w:rsid w:val="009F4130"/>
  </w:style>
  <w:style w:type="paragraph" w:customStyle="1" w:styleId="TableParagraph">
    <w:name w:val="Table Paragraph"/>
    <w:basedOn w:val="Normal"/>
    <w:uiPriority w:val="1"/>
    <w:qFormat/>
    <w:rsid w:val="009F4130"/>
  </w:style>
  <w:style w:type="table" w:styleId="TableGrid">
    <w:name w:val="Table Grid"/>
    <w:basedOn w:val="TableNormal"/>
    <w:uiPriority w:val="59"/>
    <w:rsid w:val="00BA08A9"/>
    <w:pPr>
      <w:widowControl/>
      <w:autoSpaceDE/>
      <w:autoSpaceDN/>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803FD7"/>
    <w:rPr>
      <w:rFonts w:ascii="Arial" w:eastAsia="Arial"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F3DB-C0A5-439C-94BC-076F3C6A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13</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Jennyfer Rabanera</dc:creator>
  <cp:lastModifiedBy>User</cp:lastModifiedBy>
  <cp:revision>40</cp:revision>
  <cp:lastPrinted>2022-03-07T08:13:00Z</cp:lastPrinted>
  <dcterms:created xsi:type="dcterms:W3CDTF">2022-02-22T00:58:00Z</dcterms:created>
  <dcterms:modified xsi:type="dcterms:W3CDTF">2022-03-08T07:35:00Z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2019</vt:lpwstr>
  </property>
  <property fmtid="{D5CDD505-2E9C-101B-9397-08002B2CF9AE}" pid="4" name="LastSaved">
    <vt:filetime>2022-02-22T00:00:00Z</vt:filetime>
  </property>
</Properties>
</file>